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0E388" w14:textId="6D977493" w:rsidR="009970EE" w:rsidRPr="00B03A77" w:rsidRDefault="006B1F59" w:rsidP="009970EE">
      <w:pPr>
        <w:spacing w:after="0" w:line="240" w:lineRule="auto"/>
        <w:jc w:val="center"/>
        <w:rPr>
          <w:rFonts w:ascii="Times New Roman" w:eastAsia="Times New Roman" w:hAnsi="Times New Roman" w:cs="Times New Roman"/>
          <w:sz w:val="24"/>
          <w:szCs w:val="24"/>
          <w:lang w:val="es-ES"/>
        </w:rPr>
      </w:pPr>
      <w:r>
        <w:rPr>
          <w:rFonts w:ascii="Times New Roman" w:eastAsia="Times New Roman" w:hAnsi="Times New Roman" w:cs="Times New Roman"/>
          <w:noProof/>
          <w:sz w:val="24"/>
          <w:szCs w:val="24"/>
          <w:lang w:val="es-ES"/>
          <w14:ligatures w14:val="standardContextual"/>
        </w:rPr>
        <w:drawing>
          <wp:anchor distT="0" distB="0" distL="114300" distR="114300" simplePos="0" relativeHeight="251658240" behindDoc="1" locked="0" layoutInCell="1" allowOverlap="1" wp14:anchorId="66601EB7" wp14:editId="3E65CDEF">
            <wp:simplePos x="0" y="0"/>
            <wp:positionH relativeFrom="page">
              <wp:align>left</wp:align>
            </wp:positionH>
            <wp:positionV relativeFrom="paragraph">
              <wp:posOffset>-1087201</wp:posOffset>
            </wp:positionV>
            <wp:extent cx="7831032" cy="10135071"/>
            <wp:effectExtent l="0" t="0" r="0" b="0"/>
            <wp:wrapNone/>
            <wp:docPr id="1995035823" name="Imagen 2" descr="Forma, Cuadra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035823" name="Imagen 2" descr="Forma, Cuadrado&#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31032" cy="10135071"/>
                    </a:xfrm>
                    <a:prstGeom prst="rect">
                      <a:avLst/>
                    </a:prstGeom>
                  </pic:spPr>
                </pic:pic>
              </a:graphicData>
            </a:graphic>
            <wp14:sizeRelH relativeFrom="page">
              <wp14:pctWidth>0</wp14:pctWidth>
            </wp14:sizeRelH>
            <wp14:sizeRelV relativeFrom="page">
              <wp14:pctHeight>0</wp14:pctHeight>
            </wp14:sizeRelV>
          </wp:anchor>
        </w:drawing>
      </w:r>
      <w:r w:rsidR="009970EE" w:rsidRPr="00B03A77">
        <w:rPr>
          <w:rFonts w:ascii="Times New Roman" w:eastAsia="Times New Roman" w:hAnsi="Times New Roman" w:cs="Times New Roman"/>
          <w:b/>
          <w:bCs/>
          <w:color w:val="000000"/>
          <w:sz w:val="28"/>
          <w:szCs w:val="28"/>
          <w:lang w:val="es-ES"/>
        </w:rPr>
        <w:t>TÍTULO DE LA PONENCIA</w:t>
      </w:r>
    </w:p>
    <w:p w14:paraId="06E5B28C" w14:textId="5E0006A0" w:rsidR="009970EE" w:rsidRPr="00B03A77" w:rsidRDefault="009970EE" w:rsidP="009970EE">
      <w:pPr>
        <w:spacing w:after="0" w:line="240" w:lineRule="auto"/>
        <w:rPr>
          <w:rFonts w:ascii="Times New Roman" w:eastAsia="Times New Roman" w:hAnsi="Times New Roman" w:cs="Times New Roman"/>
          <w:sz w:val="24"/>
          <w:szCs w:val="24"/>
          <w:lang w:val="es-ES"/>
        </w:rPr>
      </w:pPr>
    </w:p>
    <w:p w14:paraId="34FF6C0B" w14:textId="55691903" w:rsidR="009970EE" w:rsidRPr="00B03A77" w:rsidRDefault="009970EE" w:rsidP="009970EE">
      <w:pPr>
        <w:spacing w:after="0" w:line="240" w:lineRule="auto"/>
        <w:jc w:val="center"/>
        <w:rPr>
          <w:rFonts w:ascii="Times New Roman" w:eastAsia="Times New Roman" w:hAnsi="Times New Roman" w:cs="Times New Roman"/>
          <w:sz w:val="24"/>
          <w:szCs w:val="24"/>
          <w:lang w:val="es-ES"/>
        </w:rPr>
      </w:pPr>
      <w:r w:rsidRPr="00B03A77">
        <w:rPr>
          <w:rFonts w:ascii="Times New Roman" w:eastAsia="Times New Roman" w:hAnsi="Times New Roman" w:cs="Times New Roman"/>
          <w:color w:val="000000"/>
          <w:lang w:val="es-ES"/>
        </w:rPr>
        <w:t xml:space="preserve">Nombre del Primer Autor, Nombre del Segundo Autor, Nombre del Tercer Autor, </w:t>
      </w:r>
      <w:proofErr w:type="spellStart"/>
      <w:r w:rsidRPr="00B03A77">
        <w:rPr>
          <w:rFonts w:ascii="Times New Roman" w:eastAsia="Times New Roman" w:hAnsi="Times New Roman" w:cs="Times New Roman"/>
          <w:color w:val="000000"/>
          <w:lang w:val="es-ES"/>
        </w:rPr>
        <w:t>etc</w:t>
      </w:r>
      <w:proofErr w:type="spellEnd"/>
    </w:p>
    <w:p w14:paraId="45E0AAE7" w14:textId="76F01D2E" w:rsidR="009970EE" w:rsidRPr="00B03A77" w:rsidRDefault="009970EE" w:rsidP="009970EE">
      <w:pPr>
        <w:spacing w:after="0" w:line="240" w:lineRule="auto"/>
        <w:jc w:val="center"/>
        <w:rPr>
          <w:rFonts w:ascii="Times New Roman" w:eastAsia="Times New Roman" w:hAnsi="Times New Roman" w:cs="Times New Roman"/>
          <w:sz w:val="24"/>
          <w:szCs w:val="24"/>
          <w:lang w:val="es-ES"/>
        </w:rPr>
      </w:pPr>
      <w:r w:rsidRPr="00B03A77">
        <w:rPr>
          <w:rFonts w:ascii="Times New Roman" w:eastAsia="Times New Roman" w:hAnsi="Times New Roman" w:cs="Times New Roman"/>
          <w:color w:val="000000"/>
          <w:lang w:val="es-ES"/>
        </w:rPr>
        <w:t>Universidad o Empresa a la que representa</w:t>
      </w:r>
    </w:p>
    <w:p w14:paraId="57092FA4" w14:textId="65ED4E0C" w:rsidR="009970EE" w:rsidRPr="00B03A77" w:rsidRDefault="009970EE" w:rsidP="009970EE">
      <w:pPr>
        <w:spacing w:after="0" w:line="240" w:lineRule="auto"/>
        <w:jc w:val="center"/>
        <w:rPr>
          <w:rFonts w:ascii="Times New Roman" w:eastAsia="Times New Roman" w:hAnsi="Times New Roman" w:cs="Times New Roman"/>
          <w:sz w:val="24"/>
          <w:szCs w:val="24"/>
          <w:lang w:val="es-ES"/>
        </w:rPr>
      </w:pPr>
      <w:r w:rsidRPr="00B03A77">
        <w:rPr>
          <w:rFonts w:ascii="Times New Roman" w:eastAsia="Times New Roman" w:hAnsi="Times New Roman" w:cs="Times New Roman"/>
          <w:color w:val="000000"/>
          <w:lang w:val="es-ES"/>
        </w:rPr>
        <w:t>Facultad – Programa académico</w:t>
      </w:r>
    </w:p>
    <w:p w14:paraId="16758A9C" w14:textId="2BE44D10" w:rsidR="009970EE" w:rsidRPr="00B03A77" w:rsidRDefault="009970EE" w:rsidP="009970EE">
      <w:pPr>
        <w:spacing w:after="0" w:line="240" w:lineRule="auto"/>
        <w:jc w:val="center"/>
        <w:rPr>
          <w:rFonts w:ascii="Times New Roman" w:eastAsia="Times New Roman" w:hAnsi="Times New Roman" w:cs="Times New Roman"/>
          <w:sz w:val="24"/>
          <w:szCs w:val="24"/>
          <w:lang w:val="es-ES"/>
        </w:rPr>
      </w:pPr>
      <w:r w:rsidRPr="00B03A77">
        <w:rPr>
          <w:rFonts w:ascii="Times New Roman" w:eastAsia="Times New Roman" w:hAnsi="Times New Roman" w:cs="Times New Roman"/>
          <w:color w:val="000000"/>
          <w:lang w:val="es-ES"/>
        </w:rPr>
        <w:t>Teléfono del ponente</w:t>
      </w:r>
    </w:p>
    <w:p w14:paraId="365348F5" w14:textId="77777777" w:rsidR="009970EE" w:rsidRPr="00B03A77" w:rsidRDefault="009970EE" w:rsidP="009970EE">
      <w:pPr>
        <w:spacing w:after="0" w:line="240" w:lineRule="auto"/>
        <w:jc w:val="center"/>
        <w:rPr>
          <w:rFonts w:ascii="Times New Roman" w:eastAsia="Times New Roman" w:hAnsi="Times New Roman" w:cs="Times New Roman"/>
          <w:sz w:val="24"/>
          <w:szCs w:val="24"/>
          <w:lang w:val="es-ES"/>
        </w:rPr>
      </w:pPr>
      <w:r w:rsidRPr="00B03A77">
        <w:rPr>
          <w:rFonts w:ascii="Times New Roman" w:eastAsia="Times New Roman" w:hAnsi="Times New Roman" w:cs="Times New Roman"/>
          <w:color w:val="000000"/>
          <w:lang w:val="es-ES"/>
        </w:rPr>
        <w:t>Email del Primer Autor, Email del Segundo Autor, Email del Tercer Autor, etc</w:t>
      </w:r>
      <w:r w:rsidRPr="00B03A77">
        <w:rPr>
          <w:rFonts w:ascii="Times New Roman" w:eastAsia="Times New Roman" w:hAnsi="Times New Roman" w:cs="Times New Roman"/>
          <w:color w:val="000000"/>
          <w:sz w:val="24"/>
          <w:szCs w:val="24"/>
          <w:lang w:val="es-ES"/>
        </w:rPr>
        <w:t>.</w:t>
      </w:r>
    </w:p>
    <w:p w14:paraId="3422A104" w14:textId="77777777" w:rsidR="009970EE" w:rsidRPr="00B03A77" w:rsidRDefault="009970EE" w:rsidP="009970EE">
      <w:pPr>
        <w:spacing w:line="240" w:lineRule="auto"/>
        <w:rPr>
          <w:rFonts w:ascii="Times New Roman" w:eastAsia="Times New Roman" w:hAnsi="Times New Roman" w:cs="Times New Roman"/>
          <w:sz w:val="24"/>
          <w:szCs w:val="24"/>
          <w:lang w:val="es-ES"/>
        </w:rPr>
      </w:pPr>
      <w:r w:rsidRPr="00B03A77">
        <w:rPr>
          <w:rFonts w:ascii="Times New Roman" w:eastAsia="Times New Roman" w:hAnsi="Times New Roman" w:cs="Times New Roman"/>
          <w:color w:val="000000"/>
          <w:sz w:val="24"/>
          <w:szCs w:val="24"/>
          <w:lang w:val="es-ES"/>
        </w:rPr>
        <w:t> </w:t>
      </w:r>
      <w:r w:rsidRPr="00B03A77">
        <w:rPr>
          <w:rFonts w:ascii="Calibri" w:eastAsia="Times New Roman" w:hAnsi="Calibri" w:cs="Calibri"/>
          <w:color w:val="000000"/>
          <w:lang w:val="es-ES"/>
        </w:rPr>
        <w:tab/>
      </w:r>
      <w:r w:rsidRPr="00B03A77">
        <w:rPr>
          <w:rFonts w:ascii="Calibri" w:eastAsia="Times New Roman" w:hAnsi="Calibri" w:cs="Calibri"/>
          <w:color w:val="000000"/>
          <w:lang w:val="es-ES"/>
        </w:rPr>
        <w:br/>
      </w:r>
    </w:p>
    <w:p w14:paraId="2F87F144" w14:textId="77777777" w:rsidR="009970EE" w:rsidRDefault="009970EE" w:rsidP="009970EE">
      <w:pPr>
        <w:spacing w:after="0" w:line="240" w:lineRule="auto"/>
        <w:ind w:right="45" w:firstLine="142"/>
        <w:jc w:val="both"/>
        <w:rPr>
          <w:rFonts w:ascii="Times New Roman" w:eastAsia="Times New Roman" w:hAnsi="Times New Roman" w:cs="Times New Roman"/>
          <w:b/>
          <w:bCs/>
          <w:i/>
          <w:iCs/>
          <w:color w:val="000000"/>
          <w:sz w:val="18"/>
          <w:szCs w:val="18"/>
          <w:lang w:val="es-ES"/>
        </w:rPr>
        <w:sectPr w:rsidR="009970EE" w:rsidSect="009970EE">
          <w:headerReference w:type="default" r:id="rId9"/>
          <w:pgSz w:w="12240" w:h="15840"/>
          <w:pgMar w:top="1618" w:right="1701" w:bottom="1417" w:left="1701" w:header="708" w:footer="708" w:gutter="0"/>
          <w:cols w:space="708"/>
          <w:docGrid w:linePitch="360"/>
        </w:sectPr>
      </w:pPr>
    </w:p>
    <w:p w14:paraId="0D3F9D3D" w14:textId="0B0DCE9E" w:rsidR="009970EE" w:rsidRPr="00B03A77" w:rsidRDefault="009970EE" w:rsidP="009970EE">
      <w:pPr>
        <w:spacing w:after="0" w:line="240" w:lineRule="auto"/>
        <w:ind w:right="45" w:firstLine="142"/>
        <w:jc w:val="both"/>
        <w:rPr>
          <w:rFonts w:ascii="Times New Roman" w:eastAsia="Times New Roman" w:hAnsi="Times New Roman" w:cs="Times New Roman"/>
          <w:sz w:val="24"/>
          <w:szCs w:val="24"/>
          <w:lang w:val="es-ES"/>
        </w:rPr>
      </w:pPr>
      <w:r w:rsidRPr="00B03A77">
        <w:rPr>
          <w:rFonts w:ascii="Times New Roman" w:eastAsia="Times New Roman" w:hAnsi="Times New Roman" w:cs="Times New Roman"/>
          <w:b/>
          <w:bCs/>
          <w:i/>
          <w:iCs/>
          <w:color w:val="000000"/>
          <w:sz w:val="18"/>
          <w:szCs w:val="18"/>
          <w:lang w:val="es-ES"/>
        </w:rPr>
        <w:t>Resumen</w:t>
      </w:r>
      <w:r w:rsidRPr="00B03A77">
        <w:rPr>
          <w:rFonts w:ascii="Times New Roman" w:eastAsia="Times New Roman" w:hAnsi="Times New Roman" w:cs="Times New Roman"/>
          <w:b/>
          <w:bCs/>
          <w:color w:val="000000"/>
          <w:sz w:val="18"/>
          <w:szCs w:val="18"/>
          <w:lang w:val="es-ES"/>
        </w:rPr>
        <w:t>- Este documento presenta la plantilla para escribir las ponencias del XI</w:t>
      </w:r>
      <w:r>
        <w:rPr>
          <w:rFonts w:ascii="Times New Roman" w:eastAsia="Times New Roman" w:hAnsi="Times New Roman" w:cs="Times New Roman"/>
          <w:b/>
          <w:bCs/>
          <w:color w:val="000000"/>
          <w:sz w:val="18"/>
          <w:szCs w:val="18"/>
          <w:lang w:val="es-ES"/>
        </w:rPr>
        <w:t>X</w:t>
      </w:r>
      <w:r w:rsidRPr="00B03A77">
        <w:rPr>
          <w:rFonts w:ascii="Times New Roman" w:eastAsia="Times New Roman" w:hAnsi="Times New Roman" w:cs="Times New Roman"/>
          <w:b/>
          <w:bCs/>
          <w:color w:val="000000"/>
          <w:sz w:val="18"/>
          <w:szCs w:val="18"/>
          <w:lang w:val="es-ES"/>
        </w:rPr>
        <w:t xml:space="preserve"> encuentro Nacional y V</w:t>
      </w:r>
      <w:r>
        <w:rPr>
          <w:rFonts w:ascii="Times New Roman" w:eastAsia="Times New Roman" w:hAnsi="Times New Roman" w:cs="Times New Roman"/>
          <w:b/>
          <w:bCs/>
          <w:color w:val="000000"/>
          <w:sz w:val="18"/>
          <w:szCs w:val="18"/>
          <w:lang w:val="es-ES"/>
        </w:rPr>
        <w:t>II</w:t>
      </w:r>
      <w:r w:rsidRPr="00B03A77">
        <w:rPr>
          <w:rFonts w:ascii="Times New Roman" w:eastAsia="Times New Roman" w:hAnsi="Times New Roman" w:cs="Times New Roman"/>
          <w:b/>
          <w:bCs/>
          <w:color w:val="000000"/>
          <w:sz w:val="18"/>
          <w:szCs w:val="18"/>
          <w:lang w:val="es-ES"/>
        </w:rPr>
        <w:t xml:space="preserve"> Internacional de Prácticas</w:t>
      </w:r>
      <w:r>
        <w:rPr>
          <w:rFonts w:ascii="Times New Roman" w:eastAsia="Times New Roman" w:hAnsi="Times New Roman" w:cs="Times New Roman"/>
          <w:b/>
          <w:bCs/>
          <w:color w:val="000000"/>
          <w:sz w:val="18"/>
          <w:szCs w:val="18"/>
          <w:lang w:val="es-ES"/>
        </w:rPr>
        <w:t xml:space="preserve"> </w:t>
      </w:r>
      <w:proofErr w:type="gramStart"/>
      <w:r>
        <w:rPr>
          <w:rFonts w:ascii="Times New Roman" w:eastAsia="Times New Roman" w:hAnsi="Times New Roman" w:cs="Times New Roman"/>
          <w:b/>
          <w:bCs/>
          <w:color w:val="000000"/>
          <w:sz w:val="18"/>
          <w:szCs w:val="18"/>
          <w:lang w:val="es-ES"/>
        </w:rPr>
        <w:t xml:space="preserve">Formativas </w:t>
      </w:r>
      <w:r w:rsidRPr="00B03A77">
        <w:rPr>
          <w:rFonts w:ascii="Times New Roman" w:eastAsia="Times New Roman" w:hAnsi="Times New Roman" w:cs="Times New Roman"/>
          <w:b/>
          <w:bCs/>
          <w:color w:val="000000"/>
          <w:sz w:val="18"/>
          <w:szCs w:val="18"/>
          <w:lang w:val="es-ES"/>
        </w:rPr>
        <w:t>”</w:t>
      </w:r>
      <w:r>
        <w:rPr>
          <w:rFonts w:ascii="Times New Roman" w:eastAsia="Times New Roman" w:hAnsi="Times New Roman" w:cs="Times New Roman"/>
          <w:b/>
          <w:bCs/>
          <w:color w:val="000000"/>
          <w:sz w:val="18"/>
          <w:szCs w:val="18"/>
          <w:lang w:val="es-ES"/>
        </w:rPr>
        <w:t>En</w:t>
      </w:r>
      <w:proofErr w:type="gramEnd"/>
      <w:r>
        <w:rPr>
          <w:rFonts w:ascii="Times New Roman" w:eastAsia="Times New Roman" w:hAnsi="Times New Roman" w:cs="Times New Roman"/>
          <w:b/>
          <w:bCs/>
          <w:color w:val="000000"/>
          <w:sz w:val="18"/>
          <w:szCs w:val="18"/>
          <w:lang w:val="es-ES"/>
        </w:rPr>
        <w:t xml:space="preserve"> la era de la IA</w:t>
      </w:r>
      <w:r w:rsidRPr="00B03A77">
        <w:rPr>
          <w:rFonts w:ascii="Times New Roman" w:eastAsia="Times New Roman" w:hAnsi="Times New Roman" w:cs="Times New Roman"/>
          <w:b/>
          <w:bCs/>
          <w:color w:val="000000"/>
          <w:sz w:val="18"/>
          <w:szCs w:val="18"/>
          <w:lang w:val="es-ES"/>
        </w:rPr>
        <w:t xml:space="preserve">”. El resumen de la comunicación debe contener entre 150 y 300 palabras. El tipo de letra es Times New </w:t>
      </w:r>
      <w:proofErr w:type="spellStart"/>
      <w:r w:rsidRPr="00B03A77">
        <w:rPr>
          <w:rFonts w:ascii="Times New Roman" w:eastAsia="Times New Roman" w:hAnsi="Times New Roman" w:cs="Times New Roman"/>
          <w:b/>
          <w:bCs/>
          <w:color w:val="000000"/>
          <w:sz w:val="18"/>
          <w:szCs w:val="18"/>
          <w:lang w:val="es-ES"/>
        </w:rPr>
        <w:t>Roman</w:t>
      </w:r>
      <w:proofErr w:type="spellEnd"/>
      <w:r w:rsidRPr="00B03A77">
        <w:rPr>
          <w:rFonts w:ascii="Times New Roman" w:eastAsia="Times New Roman" w:hAnsi="Times New Roman" w:cs="Times New Roman"/>
          <w:b/>
          <w:bCs/>
          <w:color w:val="000000"/>
          <w:sz w:val="18"/>
          <w:szCs w:val="18"/>
          <w:lang w:val="es-ES"/>
        </w:rPr>
        <w:t xml:space="preserve"> en negrita con tamaño 9 puntos, tal y como aparece en esta plantilla. El resumen no debe contener referencias ni ecuaciones numeradas. Se recomienda no emplear acrónimos en esta sección. En caso de que la ponencia este escrita en castellano, el resumen debe estar también en inglés. Por favor, utilice esta plantilla como formato base para el trabajo que desee </w:t>
      </w:r>
      <w:r>
        <w:rPr>
          <w:rFonts w:ascii="Times New Roman" w:eastAsia="Times New Roman" w:hAnsi="Times New Roman" w:cs="Times New Roman"/>
          <w:b/>
          <w:bCs/>
          <w:color w:val="000000"/>
          <w:sz w:val="18"/>
          <w:szCs w:val="18"/>
          <w:lang w:val="es-ES"/>
        </w:rPr>
        <w:t>postular</w:t>
      </w:r>
      <w:r w:rsidRPr="00B03A77">
        <w:rPr>
          <w:rFonts w:ascii="Times New Roman" w:eastAsia="Times New Roman" w:hAnsi="Times New Roman" w:cs="Times New Roman"/>
          <w:b/>
          <w:bCs/>
          <w:color w:val="000000"/>
          <w:sz w:val="18"/>
          <w:szCs w:val="18"/>
          <w:lang w:val="es-ES"/>
        </w:rPr>
        <w:t xml:space="preserve"> al encuentro Para más información sobre la organización y desarrollo del encuentro, se puede consultar en el celular 31</w:t>
      </w:r>
      <w:r>
        <w:rPr>
          <w:rFonts w:ascii="Times New Roman" w:eastAsia="Times New Roman" w:hAnsi="Times New Roman" w:cs="Times New Roman"/>
          <w:b/>
          <w:bCs/>
          <w:color w:val="000000"/>
          <w:sz w:val="18"/>
          <w:szCs w:val="18"/>
          <w:lang w:val="es-ES"/>
        </w:rPr>
        <w:t>86351518</w:t>
      </w:r>
      <w:r w:rsidRPr="00B03A77">
        <w:rPr>
          <w:rFonts w:ascii="Times New Roman" w:eastAsia="Times New Roman" w:hAnsi="Times New Roman" w:cs="Times New Roman"/>
          <w:b/>
          <w:bCs/>
          <w:color w:val="000000"/>
          <w:sz w:val="18"/>
          <w:szCs w:val="18"/>
          <w:lang w:val="es-ES"/>
        </w:rPr>
        <w:t>.</w:t>
      </w:r>
    </w:p>
    <w:p w14:paraId="5C7FF756" w14:textId="77777777" w:rsidR="009970EE" w:rsidRPr="00B03A77" w:rsidRDefault="009970EE" w:rsidP="009970EE">
      <w:pPr>
        <w:spacing w:after="0" w:line="240" w:lineRule="auto"/>
        <w:rPr>
          <w:rFonts w:ascii="Times New Roman" w:eastAsia="Times New Roman" w:hAnsi="Times New Roman" w:cs="Times New Roman"/>
          <w:sz w:val="24"/>
          <w:szCs w:val="24"/>
          <w:lang w:val="es-ES"/>
        </w:rPr>
      </w:pPr>
    </w:p>
    <w:p w14:paraId="2D0898BA" w14:textId="674FDDA7" w:rsidR="009970EE" w:rsidRPr="00B03A77" w:rsidRDefault="009970EE" w:rsidP="009970EE">
      <w:pPr>
        <w:spacing w:after="0" w:line="240" w:lineRule="auto"/>
        <w:ind w:right="45" w:firstLine="142"/>
        <w:jc w:val="both"/>
        <w:rPr>
          <w:rFonts w:ascii="Times New Roman" w:eastAsia="Times New Roman" w:hAnsi="Times New Roman" w:cs="Times New Roman"/>
          <w:sz w:val="24"/>
          <w:szCs w:val="24"/>
          <w:lang w:val="es-ES"/>
        </w:rPr>
      </w:pPr>
      <w:r w:rsidRPr="00B03A77">
        <w:rPr>
          <w:rFonts w:ascii="Times New Roman" w:eastAsia="Times New Roman" w:hAnsi="Times New Roman" w:cs="Times New Roman"/>
          <w:b/>
          <w:bCs/>
          <w:i/>
          <w:iCs/>
          <w:color w:val="000000"/>
          <w:sz w:val="18"/>
          <w:szCs w:val="18"/>
          <w:lang w:val="es-ES"/>
        </w:rPr>
        <w:t>Palabras Clave</w:t>
      </w:r>
      <w:r w:rsidRPr="00B03A77">
        <w:rPr>
          <w:rFonts w:ascii="Times New Roman" w:eastAsia="Times New Roman" w:hAnsi="Times New Roman" w:cs="Times New Roman"/>
          <w:b/>
          <w:bCs/>
          <w:color w:val="000000"/>
          <w:sz w:val="18"/>
          <w:szCs w:val="18"/>
          <w:lang w:val="es-ES"/>
        </w:rPr>
        <w:t xml:space="preserve">- </w:t>
      </w:r>
      <w:r w:rsidRPr="009970EE">
        <w:rPr>
          <w:rFonts w:ascii="Times New Roman" w:eastAsia="Times New Roman" w:hAnsi="Times New Roman" w:cs="Times New Roman"/>
          <w:color w:val="000000"/>
          <w:sz w:val="18"/>
          <w:szCs w:val="18"/>
          <w:lang w:val="es-ES"/>
        </w:rPr>
        <w:t>Transformación Digital</w:t>
      </w:r>
      <w:r>
        <w:rPr>
          <w:rFonts w:ascii="Times New Roman" w:eastAsia="Times New Roman" w:hAnsi="Times New Roman" w:cs="Times New Roman"/>
          <w:color w:val="000000"/>
          <w:sz w:val="18"/>
          <w:szCs w:val="18"/>
          <w:lang w:val="es-ES"/>
        </w:rPr>
        <w:t xml:space="preserve">, </w:t>
      </w:r>
      <w:r w:rsidRPr="009970EE">
        <w:rPr>
          <w:rFonts w:ascii="Times New Roman" w:eastAsia="Times New Roman" w:hAnsi="Times New Roman" w:cs="Times New Roman"/>
          <w:color w:val="000000"/>
          <w:sz w:val="18"/>
          <w:szCs w:val="18"/>
          <w:lang w:val="es-ES"/>
        </w:rPr>
        <w:t>Uso De Inteligencia Artificial</w:t>
      </w:r>
      <w:r>
        <w:rPr>
          <w:rFonts w:ascii="Times New Roman" w:eastAsia="Times New Roman" w:hAnsi="Times New Roman" w:cs="Times New Roman"/>
          <w:color w:val="000000"/>
          <w:sz w:val="18"/>
          <w:szCs w:val="18"/>
          <w:lang w:val="es-ES"/>
        </w:rPr>
        <w:t xml:space="preserve">, </w:t>
      </w:r>
      <w:r w:rsidR="000C0BCB">
        <w:rPr>
          <w:rFonts w:ascii="Times New Roman" w:eastAsia="Times New Roman" w:hAnsi="Times New Roman" w:cs="Times New Roman"/>
          <w:color w:val="000000"/>
          <w:sz w:val="18"/>
          <w:szCs w:val="18"/>
          <w:lang w:val="es-ES"/>
        </w:rPr>
        <w:t>practicas formativas</w:t>
      </w:r>
    </w:p>
    <w:p w14:paraId="3DD7E439" w14:textId="0E95AB2D" w:rsidR="009970EE" w:rsidRPr="00B03A77" w:rsidRDefault="009970EE" w:rsidP="009970EE">
      <w:pPr>
        <w:spacing w:after="0" w:line="240" w:lineRule="auto"/>
        <w:ind w:right="45" w:firstLine="142"/>
        <w:jc w:val="both"/>
        <w:rPr>
          <w:rFonts w:ascii="Times New Roman" w:eastAsia="Times New Roman" w:hAnsi="Times New Roman" w:cs="Times New Roman"/>
          <w:sz w:val="24"/>
          <w:szCs w:val="24"/>
          <w:lang w:val="es-ES"/>
        </w:rPr>
      </w:pPr>
    </w:p>
    <w:p w14:paraId="1E5B3195" w14:textId="77777777" w:rsidR="009970EE" w:rsidRPr="00B03A77" w:rsidRDefault="009970EE" w:rsidP="009970EE">
      <w:pPr>
        <w:numPr>
          <w:ilvl w:val="0"/>
          <w:numId w:val="1"/>
        </w:numPr>
        <w:spacing w:before="240" w:after="80" w:line="240" w:lineRule="auto"/>
        <w:ind w:left="360"/>
        <w:jc w:val="center"/>
        <w:textAlignment w:val="baseline"/>
        <w:rPr>
          <w:rFonts w:ascii="Times New Roman" w:eastAsia="Times New Roman" w:hAnsi="Times New Roman" w:cs="Times New Roman"/>
          <w:smallCaps/>
          <w:color w:val="000000"/>
          <w:sz w:val="20"/>
          <w:szCs w:val="20"/>
          <w:lang w:val="en-US"/>
        </w:rPr>
      </w:pPr>
      <w:proofErr w:type="spellStart"/>
      <w:r w:rsidRPr="00B03A77">
        <w:rPr>
          <w:rFonts w:ascii="Times New Roman" w:eastAsia="Times New Roman" w:hAnsi="Times New Roman" w:cs="Times New Roman"/>
          <w:smallCaps/>
          <w:color w:val="000000"/>
          <w:sz w:val="20"/>
          <w:szCs w:val="20"/>
          <w:lang w:val="en-US"/>
        </w:rPr>
        <w:t>Introducción</w:t>
      </w:r>
      <w:proofErr w:type="spellEnd"/>
    </w:p>
    <w:p w14:paraId="6112D6F6" w14:textId="48CC73C6" w:rsidR="009970EE" w:rsidRPr="00B03A77" w:rsidRDefault="009970EE" w:rsidP="006B1F59">
      <w:pPr>
        <w:spacing w:after="0" w:line="240" w:lineRule="auto"/>
        <w:ind w:right="45" w:firstLine="284"/>
        <w:jc w:val="both"/>
        <w:rPr>
          <w:rFonts w:ascii="Times New Roman" w:eastAsia="Times New Roman" w:hAnsi="Times New Roman" w:cs="Times New Roman"/>
          <w:sz w:val="24"/>
          <w:szCs w:val="24"/>
          <w:lang w:val="es-ES"/>
        </w:rPr>
      </w:pPr>
      <w:r w:rsidRPr="00B03A77">
        <w:rPr>
          <w:rFonts w:ascii="Times New Roman" w:eastAsia="Times New Roman" w:hAnsi="Times New Roman" w:cs="Times New Roman"/>
          <w:color w:val="000000"/>
          <w:sz w:val="20"/>
          <w:szCs w:val="20"/>
          <w:lang w:val="es-ES"/>
        </w:rPr>
        <w:t xml:space="preserve">Este documento es un ejemplo del formato de presentación deseado. Contiene información relativa al diseño general del documento, tipo de letra y tamaños de tipografía apropiados. El cuerpo del artículo se escribirá en castellano o en inglés. Todos los trabajos aceptados deberán ser presentados en las jornadas del evento, para </w:t>
      </w:r>
    </w:p>
    <w:p w14:paraId="2ACD937B" w14:textId="77777777" w:rsidR="009970EE" w:rsidRPr="00B03A77" w:rsidRDefault="009970EE" w:rsidP="009970EE">
      <w:pPr>
        <w:spacing w:after="0" w:line="240" w:lineRule="auto"/>
        <w:ind w:right="45" w:firstLine="284"/>
        <w:jc w:val="both"/>
        <w:rPr>
          <w:rFonts w:ascii="Times New Roman" w:eastAsia="Times New Roman" w:hAnsi="Times New Roman" w:cs="Times New Roman"/>
          <w:sz w:val="24"/>
          <w:szCs w:val="24"/>
          <w:lang w:val="es-ES"/>
        </w:rPr>
      </w:pPr>
      <w:r w:rsidRPr="00B03A77">
        <w:rPr>
          <w:rFonts w:ascii="Times New Roman" w:eastAsia="Times New Roman" w:hAnsi="Times New Roman" w:cs="Times New Roman"/>
          <w:color w:val="000000"/>
          <w:sz w:val="20"/>
          <w:szCs w:val="20"/>
          <w:lang w:val="es-ES"/>
        </w:rPr>
        <w:t xml:space="preserve">Para participar en la modalidad de ponente se debe enviar un artículo (de 4 a 6 páginas): trabajos originales resultado de prácticas universitarias </w:t>
      </w:r>
      <w:r w:rsidRPr="000C0BCB">
        <w:rPr>
          <w:rFonts w:ascii="Times New Roman" w:eastAsia="Times New Roman" w:hAnsi="Times New Roman" w:cs="Times New Roman"/>
          <w:b/>
          <w:bCs/>
          <w:color w:val="000000"/>
          <w:sz w:val="20"/>
          <w:szCs w:val="20"/>
          <w:lang w:val="es-ES"/>
        </w:rPr>
        <w:t>que no se han publicado previamente</w:t>
      </w:r>
      <w:r w:rsidRPr="00B03A77">
        <w:rPr>
          <w:rFonts w:ascii="Times New Roman" w:eastAsia="Times New Roman" w:hAnsi="Times New Roman" w:cs="Times New Roman"/>
          <w:color w:val="000000"/>
          <w:sz w:val="20"/>
          <w:szCs w:val="20"/>
          <w:lang w:val="es-ES"/>
        </w:rPr>
        <w:t xml:space="preserve"> y proporcionan resultados significativos de la investigación científica. Todas las contribuciones pueden escribirse en inglés o español. El tiempo de presentación de los trabajos será de 15 minutos, más 5 minutos de preguntas.</w:t>
      </w:r>
    </w:p>
    <w:p w14:paraId="2B9F8FAE" w14:textId="77777777" w:rsidR="009970EE" w:rsidRPr="00B03A77" w:rsidRDefault="009970EE" w:rsidP="009970EE">
      <w:pPr>
        <w:spacing w:after="0" w:line="240" w:lineRule="auto"/>
        <w:rPr>
          <w:rFonts w:ascii="Times New Roman" w:eastAsia="Times New Roman" w:hAnsi="Times New Roman" w:cs="Times New Roman"/>
          <w:sz w:val="24"/>
          <w:szCs w:val="24"/>
          <w:lang w:val="es-ES"/>
        </w:rPr>
      </w:pPr>
    </w:p>
    <w:p w14:paraId="2357D051" w14:textId="77777777" w:rsidR="009970EE" w:rsidRPr="00B03A77" w:rsidRDefault="009970EE" w:rsidP="009970EE">
      <w:pPr>
        <w:spacing w:after="0" w:line="240" w:lineRule="auto"/>
        <w:ind w:right="45" w:firstLine="284"/>
        <w:jc w:val="both"/>
        <w:rPr>
          <w:rFonts w:ascii="Times New Roman" w:eastAsia="Times New Roman" w:hAnsi="Times New Roman" w:cs="Times New Roman"/>
          <w:sz w:val="24"/>
          <w:szCs w:val="24"/>
          <w:lang w:val="es-ES"/>
        </w:rPr>
      </w:pPr>
      <w:r w:rsidRPr="00B03A77">
        <w:rPr>
          <w:rFonts w:ascii="Times New Roman" w:eastAsia="Times New Roman" w:hAnsi="Times New Roman" w:cs="Times New Roman"/>
          <w:color w:val="000000"/>
          <w:sz w:val="20"/>
          <w:szCs w:val="20"/>
          <w:lang w:val="es-ES"/>
        </w:rPr>
        <w:t>Para la escritura de la ponencia se sugiere seguir el sistema IMRD (Introducción – Metodología – Resultados - Discusión), y finalmente las Conclusiones.  </w:t>
      </w:r>
    </w:p>
    <w:p w14:paraId="7ADF7F8D" w14:textId="77777777" w:rsidR="009970EE" w:rsidRPr="00B03A77" w:rsidRDefault="009970EE" w:rsidP="009970EE">
      <w:pPr>
        <w:spacing w:after="0" w:line="240" w:lineRule="auto"/>
        <w:rPr>
          <w:rFonts w:ascii="Times New Roman" w:eastAsia="Times New Roman" w:hAnsi="Times New Roman" w:cs="Times New Roman"/>
          <w:sz w:val="24"/>
          <w:szCs w:val="24"/>
          <w:lang w:val="es-ES"/>
        </w:rPr>
      </w:pPr>
    </w:p>
    <w:p w14:paraId="6B2D330A" w14:textId="7107123F" w:rsidR="009970EE" w:rsidRPr="00B03A77" w:rsidRDefault="009970EE" w:rsidP="000C0BCB">
      <w:pPr>
        <w:rPr>
          <w:rFonts w:ascii="Times New Roman" w:eastAsia="Times New Roman" w:hAnsi="Times New Roman" w:cs="Times New Roman"/>
          <w:sz w:val="24"/>
          <w:szCs w:val="24"/>
          <w:lang w:val="es-ES"/>
        </w:rPr>
      </w:pPr>
      <w:r w:rsidRPr="00B03A77">
        <w:rPr>
          <w:rFonts w:ascii="Times New Roman" w:eastAsia="Times New Roman" w:hAnsi="Times New Roman" w:cs="Times New Roman"/>
          <w:color w:val="000000"/>
          <w:sz w:val="20"/>
          <w:szCs w:val="20"/>
          <w:lang w:val="es-ES"/>
        </w:rPr>
        <w:t xml:space="preserve">Este fichero debería servir como punto de partida para los artículos enviados al </w:t>
      </w:r>
      <w:r w:rsidR="000C0BCB" w:rsidRPr="000C0BCB">
        <w:rPr>
          <w:rFonts w:ascii="Times New Roman" w:eastAsia="Times New Roman" w:hAnsi="Times New Roman" w:cs="Times New Roman"/>
          <w:color w:val="000000"/>
          <w:sz w:val="20"/>
          <w:szCs w:val="20"/>
          <w:lang w:val="es-ES"/>
        </w:rPr>
        <w:t>XIX Encuentro Nacional y VII Internacional de Prácticas Formativas – En la era de la IA</w:t>
      </w:r>
      <w:r w:rsidRPr="00B03A77">
        <w:rPr>
          <w:rFonts w:ascii="Times New Roman" w:eastAsia="Times New Roman" w:hAnsi="Times New Roman" w:cs="Times New Roman"/>
          <w:color w:val="000000"/>
          <w:sz w:val="20"/>
          <w:szCs w:val="20"/>
          <w:lang w:val="es-ES"/>
        </w:rPr>
        <w:t>, producidos con Microsoft Word</w:t>
      </w:r>
      <w:r w:rsidRPr="00B03A77">
        <w:rPr>
          <w:rFonts w:ascii="Times New Roman" w:eastAsia="Times New Roman" w:hAnsi="Times New Roman" w:cs="Times New Roman"/>
          <w:color w:val="000000"/>
          <w:sz w:val="12"/>
          <w:szCs w:val="12"/>
          <w:vertAlign w:val="superscript"/>
          <w:lang w:val="es-ES"/>
        </w:rPr>
        <w:t>®</w:t>
      </w:r>
      <w:r w:rsidRPr="00B03A77">
        <w:rPr>
          <w:rFonts w:ascii="Times New Roman" w:eastAsia="Times New Roman" w:hAnsi="Times New Roman" w:cs="Times New Roman"/>
          <w:color w:val="000000"/>
          <w:sz w:val="20"/>
          <w:szCs w:val="20"/>
          <w:lang w:val="es-ES"/>
        </w:rPr>
        <w:t xml:space="preserve">. </w:t>
      </w:r>
    </w:p>
    <w:p w14:paraId="400BF959" w14:textId="77777777" w:rsidR="009970EE" w:rsidRPr="00B03A77" w:rsidRDefault="009970EE" w:rsidP="009970EE">
      <w:pPr>
        <w:numPr>
          <w:ilvl w:val="0"/>
          <w:numId w:val="2"/>
        </w:numPr>
        <w:spacing w:before="240" w:after="80" w:line="240" w:lineRule="auto"/>
        <w:ind w:left="360"/>
        <w:jc w:val="center"/>
        <w:textAlignment w:val="baseline"/>
        <w:rPr>
          <w:rFonts w:ascii="Times New Roman" w:eastAsia="Times New Roman" w:hAnsi="Times New Roman" w:cs="Times New Roman"/>
          <w:smallCaps/>
          <w:color w:val="000000"/>
          <w:sz w:val="20"/>
          <w:szCs w:val="20"/>
          <w:lang w:val="en-US"/>
        </w:rPr>
      </w:pPr>
      <w:r w:rsidRPr="00B03A77">
        <w:rPr>
          <w:rFonts w:ascii="Times New Roman" w:eastAsia="Times New Roman" w:hAnsi="Times New Roman" w:cs="Times New Roman"/>
          <w:smallCaps/>
          <w:color w:val="000000"/>
          <w:sz w:val="20"/>
          <w:szCs w:val="20"/>
          <w:lang w:val="en-US"/>
        </w:rPr>
        <w:t xml:space="preserve">Formato y </w:t>
      </w:r>
      <w:proofErr w:type="spellStart"/>
      <w:r w:rsidRPr="00B03A77">
        <w:rPr>
          <w:rFonts w:ascii="Times New Roman" w:eastAsia="Times New Roman" w:hAnsi="Times New Roman" w:cs="Times New Roman"/>
          <w:smallCaps/>
          <w:color w:val="000000"/>
          <w:sz w:val="20"/>
          <w:szCs w:val="20"/>
          <w:lang w:val="en-US"/>
        </w:rPr>
        <w:t>estilo</w:t>
      </w:r>
      <w:proofErr w:type="spellEnd"/>
    </w:p>
    <w:p w14:paraId="2669A8C5" w14:textId="7C583085" w:rsidR="009970EE" w:rsidRPr="00B03A77" w:rsidRDefault="009970EE" w:rsidP="009970EE">
      <w:pPr>
        <w:spacing w:after="0" w:line="240" w:lineRule="auto"/>
        <w:ind w:right="45" w:firstLine="284"/>
        <w:jc w:val="both"/>
        <w:rPr>
          <w:rFonts w:ascii="Times New Roman" w:eastAsia="Times New Roman" w:hAnsi="Times New Roman" w:cs="Times New Roman"/>
          <w:sz w:val="24"/>
          <w:szCs w:val="24"/>
          <w:lang w:val="es-ES"/>
        </w:rPr>
      </w:pPr>
      <w:r w:rsidRPr="00B03A77">
        <w:rPr>
          <w:rFonts w:ascii="Times New Roman" w:eastAsia="Times New Roman" w:hAnsi="Times New Roman" w:cs="Times New Roman"/>
          <w:color w:val="000000"/>
          <w:sz w:val="20"/>
          <w:szCs w:val="20"/>
          <w:lang w:val="es-ES"/>
        </w:rPr>
        <w:t xml:space="preserve">Utilice tipografía Times New </w:t>
      </w:r>
      <w:proofErr w:type="spellStart"/>
      <w:r w:rsidRPr="00B03A77">
        <w:rPr>
          <w:rFonts w:ascii="Times New Roman" w:eastAsia="Times New Roman" w:hAnsi="Times New Roman" w:cs="Times New Roman"/>
          <w:color w:val="000000"/>
          <w:sz w:val="20"/>
          <w:szCs w:val="20"/>
          <w:lang w:val="es-ES"/>
        </w:rPr>
        <w:t>Roman</w:t>
      </w:r>
      <w:proofErr w:type="spellEnd"/>
      <w:r w:rsidRPr="00B03A77">
        <w:rPr>
          <w:rFonts w:ascii="Times New Roman" w:eastAsia="Times New Roman" w:hAnsi="Times New Roman" w:cs="Times New Roman"/>
          <w:color w:val="000000"/>
          <w:sz w:val="20"/>
          <w:szCs w:val="20"/>
          <w:lang w:val="es-ES"/>
        </w:rPr>
        <w:t xml:space="preserve">. El tamaño para el cuerpo del texto es de 9 puntos y para el título del artículo 14 puntos. En el caso de artículos en castellano, y siguiendo las recomendaciones de la RAE, utilice las mayúsculas únicamente para la primera palabra del título y para los acrónimos y nombre propios. Utilice el formato de tamaño de papel </w:t>
      </w:r>
      <w:r w:rsidR="000C0BCB">
        <w:rPr>
          <w:rFonts w:ascii="Times New Roman" w:eastAsia="Times New Roman" w:hAnsi="Times New Roman" w:cs="Times New Roman"/>
          <w:color w:val="000000"/>
          <w:sz w:val="20"/>
          <w:szCs w:val="20"/>
          <w:lang w:val="es-ES"/>
        </w:rPr>
        <w:t>Carta</w:t>
      </w:r>
      <w:r w:rsidRPr="00B03A77">
        <w:rPr>
          <w:rFonts w:ascii="Times New Roman" w:eastAsia="Times New Roman" w:hAnsi="Times New Roman" w:cs="Times New Roman"/>
          <w:color w:val="000000"/>
          <w:sz w:val="20"/>
          <w:szCs w:val="20"/>
          <w:lang w:val="es-ES"/>
        </w:rPr>
        <w:t>, ajuste los márgenes superior e inferior a 2 y 2,5 cm respectivamente, el margen izquierdo a 1,8 cm y el derecho a 1,2 cm. La ponencia deberá ir a dos columnas con un espaciado entre columnas de 0,42 cm. Justifique las columnas tanto a izquierda como a derecha. Los párrafos deberán ser escritos a espacio simple. No olvide definir cada acrónimo la primera vez que aparezca en el texto. No use abreviaturas en el título o encabezados a menos que sean inevitables.</w:t>
      </w:r>
    </w:p>
    <w:p w14:paraId="3E7C5473" w14:textId="77777777" w:rsidR="009970EE" w:rsidRPr="00B03A77" w:rsidRDefault="009970EE" w:rsidP="009970EE">
      <w:pPr>
        <w:numPr>
          <w:ilvl w:val="0"/>
          <w:numId w:val="3"/>
        </w:numPr>
        <w:spacing w:before="140" w:after="60" w:line="240" w:lineRule="auto"/>
        <w:ind w:left="360"/>
        <w:jc w:val="both"/>
        <w:textAlignment w:val="baseline"/>
        <w:rPr>
          <w:rFonts w:ascii="Calibri" w:eastAsia="Times New Roman" w:hAnsi="Calibri" w:cs="Calibri"/>
          <w:i/>
          <w:iCs/>
          <w:color w:val="000000"/>
          <w:lang w:val="en-US"/>
        </w:rPr>
      </w:pPr>
      <w:proofErr w:type="spellStart"/>
      <w:r w:rsidRPr="00B03A77">
        <w:rPr>
          <w:rFonts w:ascii="Times New Roman" w:eastAsia="Times New Roman" w:hAnsi="Times New Roman" w:cs="Times New Roman"/>
          <w:i/>
          <w:iCs/>
          <w:color w:val="000000"/>
          <w:sz w:val="20"/>
          <w:szCs w:val="20"/>
          <w:lang w:val="en-US"/>
        </w:rPr>
        <w:t>Figuras</w:t>
      </w:r>
      <w:proofErr w:type="spellEnd"/>
      <w:r w:rsidRPr="00B03A77">
        <w:rPr>
          <w:rFonts w:ascii="Times New Roman" w:eastAsia="Times New Roman" w:hAnsi="Times New Roman" w:cs="Times New Roman"/>
          <w:i/>
          <w:iCs/>
          <w:color w:val="000000"/>
          <w:sz w:val="20"/>
          <w:szCs w:val="20"/>
          <w:lang w:val="en-US"/>
        </w:rPr>
        <w:t xml:space="preserve"> y </w:t>
      </w:r>
      <w:proofErr w:type="spellStart"/>
      <w:r w:rsidRPr="00B03A77">
        <w:rPr>
          <w:rFonts w:ascii="Times New Roman" w:eastAsia="Times New Roman" w:hAnsi="Times New Roman" w:cs="Times New Roman"/>
          <w:i/>
          <w:iCs/>
          <w:color w:val="000000"/>
          <w:sz w:val="20"/>
          <w:szCs w:val="20"/>
          <w:lang w:val="en-US"/>
        </w:rPr>
        <w:t>tablas</w:t>
      </w:r>
      <w:proofErr w:type="spellEnd"/>
    </w:p>
    <w:p w14:paraId="42C0932C" w14:textId="77777777" w:rsidR="009970EE" w:rsidRPr="00B03A77" w:rsidRDefault="009970EE" w:rsidP="009970EE">
      <w:pPr>
        <w:spacing w:after="0" w:line="240" w:lineRule="auto"/>
        <w:ind w:right="45" w:firstLine="284"/>
        <w:jc w:val="both"/>
        <w:rPr>
          <w:rFonts w:ascii="Times New Roman" w:eastAsia="Times New Roman" w:hAnsi="Times New Roman" w:cs="Times New Roman"/>
          <w:sz w:val="24"/>
          <w:szCs w:val="24"/>
          <w:lang w:val="es-ES"/>
        </w:rPr>
      </w:pPr>
      <w:r w:rsidRPr="00B03A77">
        <w:rPr>
          <w:rFonts w:ascii="Times New Roman" w:eastAsia="Times New Roman" w:hAnsi="Times New Roman" w:cs="Times New Roman"/>
          <w:color w:val="000000"/>
          <w:sz w:val="20"/>
          <w:szCs w:val="20"/>
          <w:lang w:val="es-ES"/>
        </w:rPr>
        <w:t>El tamaño para los títulos de las tablas y figuras es de 8 puntos. Todas las figuras y tablas deben aparecer centradas en la columna (las figuras y tablas de gran tamaño podrán extenderse sobre ambas columnas). Evite ubicar las figuras y tablas en medio de las columnas, siendo preferible su ubicación en la parte superior de la página. Se aconseja que inserte la figura o la tabla, junto con su descripción, en un cuadro de texto, tal como se hace en este documento.</w:t>
      </w:r>
    </w:p>
    <w:p w14:paraId="70DADF31" w14:textId="6D7481A9" w:rsidR="009970EE" w:rsidRPr="00B03A77" w:rsidRDefault="009970EE" w:rsidP="009970EE">
      <w:pPr>
        <w:spacing w:after="0" w:line="240" w:lineRule="auto"/>
        <w:ind w:right="45" w:firstLine="284"/>
        <w:jc w:val="both"/>
        <w:rPr>
          <w:rFonts w:ascii="Times New Roman" w:eastAsia="Times New Roman" w:hAnsi="Times New Roman" w:cs="Times New Roman"/>
          <w:sz w:val="24"/>
          <w:szCs w:val="24"/>
          <w:lang w:val="es-ES"/>
        </w:rPr>
      </w:pPr>
      <w:r w:rsidRPr="00B03A77">
        <w:rPr>
          <w:rFonts w:ascii="Times New Roman" w:eastAsia="Times New Roman" w:hAnsi="Times New Roman" w:cs="Times New Roman"/>
          <w:color w:val="000000"/>
          <w:sz w:val="20"/>
          <w:szCs w:val="20"/>
          <w:lang w:val="es-ES"/>
        </w:rPr>
        <w:t>La descripción de las figuras deberá ubicarse debajo de las mismas, centrada, numerándose con cifras arábigas. Use la abreviatura Fig. n tanto para etiquetar la figura o gráfico como para referirse a ella dentro del texto.</w:t>
      </w:r>
    </w:p>
    <w:p w14:paraId="17B13D56" w14:textId="0975FB1F" w:rsidR="009970EE" w:rsidRDefault="006B1F59" w:rsidP="009970EE">
      <w:pPr>
        <w:spacing w:after="0" w:line="240" w:lineRule="auto"/>
        <w:ind w:right="45" w:firstLine="284"/>
        <w:jc w:val="both"/>
        <w:rPr>
          <w:rFonts w:ascii="Times New Roman" w:eastAsia="Times New Roman" w:hAnsi="Times New Roman" w:cs="Times New Roman"/>
          <w:color w:val="000000"/>
          <w:sz w:val="20"/>
          <w:szCs w:val="20"/>
          <w:lang w:val="es-ES"/>
        </w:rPr>
      </w:pPr>
      <w:r>
        <w:rPr>
          <w:rFonts w:ascii="Times New Roman" w:eastAsia="Times New Roman" w:hAnsi="Times New Roman" w:cs="Times New Roman"/>
          <w:noProof/>
          <w:sz w:val="24"/>
          <w:szCs w:val="24"/>
          <w:lang w:val="es-ES"/>
          <w14:ligatures w14:val="standardContextual"/>
        </w:rPr>
        <w:lastRenderedPageBreak/>
        <w:drawing>
          <wp:anchor distT="0" distB="0" distL="114300" distR="114300" simplePos="0" relativeHeight="251660288" behindDoc="1" locked="0" layoutInCell="1" allowOverlap="1" wp14:anchorId="0E2F7AEE" wp14:editId="3E7F8D8A">
            <wp:simplePos x="0" y="0"/>
            <wp:positionH relativeFrom="page">
              <wp:align>left</wp:align>
            </wp:positionH>
            <wp:positionV relativeFrom="paragraph">
              <wp:posOffset>-1008168</wp:posOffset>
            </wp:positionV>
            <wp:extent cx="7831032" cy="10135071"/>
            <wp:effectExtent l="0" t="0" r="0" b="0"/>
            <wp:wrapNone/>
            <wp:docPr id="553148687" name="Imagen 2" descr="Forma, Cuadra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035823" name="Imagen 2" descr="Forma, Cuadrado&#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31032" cy="10135071"/>
                    </a:xfrm>
                    <a:prstGeom prst="rect">
                      <a:avLst/>
                    </a:prstGeom>
                  </pic:spPr>
                </pic:pic>
              </a:graphicData>
            </a:graphic>
            <wp14:sizeRelH relativeFrom="page">
              <wp14:pctWidth>0</wp14:pctWidth>
            </wp14:sizeRelH>
            <wp14:sizeRelV relativeFrom="page">
              <wp14:pctHeight>0</wp14:pctHeight>
            </wp14:sizeRelV>
          </wp:anchor>
        </w:drawing>
      </w:r>
      <w:r w:rsidR="009970EE" w:rsidRPr="00B03A77">
        <w:rPr>
          <w:rFonts w:ascii="Times New Roman" w:eastAsia="Times New Roman" w:hAnsi="Times New Roman" w:cs="Times New Roman"/>
          <w:color w:val="000000"/>
          <w:sz w:val="20"/>
          <w:szCs w:val="20"/>
          <w:lang w:val="es-ES"/>
        </w:rPr>
        <w:t>La descripción de las tablas deberá ubicarse encima de las mismas, numerándose con cifras romanas. La etiqueta de la tabla (Tabla X) debe escribirse en mayúsculas. Use Tabla X para referirse a una tabla dentro del texto.</w:t>
      </w:r>
    </w:p>
    <w:p w14:paraId="058ABA54" w14:textId="77777777" w:rsidR="009970EE" w:rsidRDefault="009970EE" w:rsidP="009970EE">
      <w:pPr>
        <w:spacing w:after="0" w:line="240" w:lineRule="auto"/>
        <w:ind w:right="45" w:firstLine="284"/>
        <w:jc w:val="both"/>
        <w:rPr>
          <w:rFonts w:ascii="Times New Roman" w:eastAsia="Times New Roman" w:hAnsi="Times New Roman" w:cs="Times New Roman"/>
          <w:color w:val="000000"/>
          <w:sz w:val="20"/>
          <w:szCs w:val="20"/>
          <w:lang w:val="es-ES"/>
        </w:rPr>
      </w:pPr>
    </w:p>
    <w:p w14:paraId="361AD0D4" w14:textId="77777777" w:rsidR="009970EE" w:rsidRPr="00FE60FF" w:rsidRDefault="009970EE" w:rsidP="009970EE">
      <w:pPr>
        <w:pStyle w:val="TableTitle"/>
        <w:rPr>
          <w:lang w:val="es-CO"/>
        </w:rPr>
      </w:pPr>
      <w:r w:rsidRPr="00FE60FF">
        <w:rPr>
          <w:smallCaps w:val="0"/>
          <w:lang w:val="es-CO"/>
        </w:rPr>
        <w:t xml:space="preserve">Tabla I. </w:t>
      </w:r>
      <w:r w:rsidRPr="00FE60FF">
        <w:rPr>
          <w:lang w:val="es-CO"/>
        </w:rPr>
        <w:t>Tabla de ejemplo</w:t>
      </w:r>
    </w:p>
    <w:tbl>
      <w:tblPr>
        <w:tblW w:w="0" w:type="auto"/>
        <w:jc w:val="center"/>
        <w:tblLook w:val="04A0" w:firstRow="1" w:lastRow="0" w:firstColumn="1" w:lastColumn="0" w:noHBand="0" w:noVBand="1"/>
      </w:tblPr>
      <w:tblGrid>
        <w:gridCol w:w="1011"/>
        <w:gridCol w:w="1018"/>
        <w:gridCol w:w="1018"/>
        <w:gridCol w:w="1018"/>
      </w:tblGrid>
      <w:tr w:rsidR="009970EE" w:rsidRPr="00B03A77" w14:paraId="0EE73619" w14:textId="77777777" w:rsidTr="00755392">
        <w:trPr>
          <w:jc w:val="center"/>
        </w:trPr>
        <w:tc>
          <w:tcPr>
            <w:tcW w:w="1011" w:type="dxa"/>
            <w:tcBorders>
              <w:top w:val="double" w:sz="4" w:space="0" w:color="auto"/>
              <w:bottom w:val="single" w:sz="4" w:space="0" w:color="auto"/>
            </w:tcBorders>
          </w:tcPr>
          <w:p w14:paraId="3DCA2437" w14:textId="77777777" w:rsidR="009970EE" w:rsidRPr="00B03A77" w:rsidRDefault="009970EE" w:rsidP="00755392">
            <w:pPr>
              <w:spacing w:after="0" w:line="240" w:lineRule="auto"/>
              <w:ind w:right="45"/>
              <w:jc w:val="both"/>
              <w:rPr>
                <w:rFonts w:ascii="Times New Roman" w:eastAsia="Times New Roman" w:hAnsi="Times New Roman" w:cs="Times New Roman"/>
                <w:sz w:val="16"/>
                <w:szCs w:val="16"/>
                <w:lang w:val="es-ES"/>
              </w:rPr>
            </w:pPr>
            <w:r w:rsidRPr="00B03A77">
              <w:rPr>
                <w:rFonts w:ascii="Times New Roman" w:eastAsia="Times New Roman" w:hAnsi="Times New Roman" w:cs="Times New Roman"/>
                <w:sz w:val="16"/>
                <w:szCs w:val="16"/>
                <w:lang w:val="es-ES"/>
              </w:rPr>
              <w:t>Protocolo 1</w:t>
            </w:r>
          </w:p>
        </w:tc>
        <w:tc>
          <w:tcPr>
            <w:tcW w:w="1018" w:type="dxa"/>
            <w:tcBorders>
              <w:top w:val="double" w:sz="4" w:space="0" w:color="auto"/>
              <w:bottom w:val="single" w:sz="4" w:space="0" w:color="auto"/>
            </w:tcBorders>
          </w:tcPr>
          <w:p w14:paraId="0EDC2B99" w14:textId="77777777" w:rsidR="009970EE" w:rsidRPr="00B03A77" w:rsidRDefault="009970EE" w:rsidP="00755392">
            <w:pPr>
              <w:spacing w:after="0" w:line="240" w:lineRule="auto"/>
              <w:ind w:right="45"/>
              <w:jc w:val="both"/>
              <w:rPr>
                <w:rFonts w:ascii="Times New Roman" w:eastAsia="Times New Roman" w:hAnsi="Times New Roman" w:cs="Times New Roman"/>
                <w:sz w:val="16"/>
                <w:szCs w:val="16"/>
                <w:lang w:val="es-ES"/>
              </w:rPr>
            </w:pPr>
            <w:r w:rsidRPr="00B03A77">
              <w:rPr>
                <w:rFonts w:ascii="Times New Roman" w:eastAsia="Times New Roman" w:hAnsi="Times New Roman" w:cs="Times New Roman"/>
                <w:sz w:val="16"/>
                <w:szCs w:val="16"/>
                <w:lang w:val="es-ES"/>
              </w:rPr>
              <w:t>Escenario 1</w:t>
            </w:r>
          </w:p>
        </w:tc>
        <w:tc>
          <w:tcPr>
            <w:tcW w:w="1018" w:type="dxa"/>
            <w:tcBorders>
              <w:top w:val="double" w:sz="4" w:space="0" w:color="auto"/>
              <w:bottom w:val="single" w:sz="4" w:space="0" w:color="auto"/>
            </w:tcBorders>
          </w:tcPr>
          <w:p w14:paraId="2F81495A" w14:textId="77777777" w:rsidR="009970EE" w:rsidRPr="00B03A77" w:rsidRDefault="009970EE" w:rsidP="00755392">
            <w:pPr>
              <w:spacing w:after="0" w:line="240" w:lineRule="auto"/>
              <w:ind w:right="45"/>
              <w:jc w:val="both"/>
              <w:rPr>
                <w:rFonts w:ascii="Times New Roman" w:eastAsia="Times New Roman" w:hAnsi="Times New Roman" w:cs="Times New Roman"/>
                <w:sz w:val="16"/>
                <w:szCs w:val="16"/>
                <w:lang w:val="es-ES"/>
              </w:rPr>
            </w:pPr>
            <w:r w:rsidRPr="00B03A77">
              <w:rPr>
                <w:rFonts w:ascii="Times New Roman" w:eastAsia="Times New Roman" w:hAnsi="Times New Roman" w:cs="Times New Roman"/>
                <w:sz w:val="16"/>
                <w:szCs w:val="16"/>
                <w:lang w:val="es-ES"/>
              </w:rPr>
              <w:t>Escenario 2</w:t>
            </w:r>
          </w:p>
        </w:tc>
        <w:tc>
          <w:tcPr>
            <w:tcW w:w="1018" w:type="dxa"/>
            <w:tcBorders>
              <w:top w:val="double" w:sz="4" w:space="0" w:color="auto"/>
              <w:bottom w:val="single" w:sz="4" w:space="0" w:color="auto"/>
            </w:tcBorders>
          </w:tcPr>
          <w:p w14:paraId="0DE7C117" w14:textId="77777777" w:rsidR="009970EE" w:rsidRPr="00B03A77" w:rsidRDefault="009970EE" w:rsidP="00755392">
            <w:pPr>
              <w:spacing w:after="0" w:line="240" w:lineRule="auto"/>
              <w:ind w:right="45"/>
              <w:jc w:val="both"/>
              <w:rPr>
                <w:rFonts w:ascii="Times New Roman" w:eastAsia="Times New Roman" w:hAnsi="Times New Roman" w:cs="Times New Roman"/>
                <w:sz w:val="16"/>
                <w:szCs w:val="16"/>
                <w:lang w:val="es-ES"/>
              </w:rPr>
            </w:pPr>
            <w:r w:rsidRPr="00B03A77">
              <w:rPr>
                <w:rFonts w:ascii="Times New Roman" w:eastAsia="Times New Roman" w:hAnsi="Times New Roman" w:cs="Times New Roman"/>
                <w:sz w:val="16"/>
                <w:szCs w:val="16"/>
                <w:lang w:val="es-ES"/>
              </w:rPr>
              <w:t>Escenario 3</w:t>
            </w:r>
          </w:p>
        </w:tc>
      </w:tr>
      <w:tr w:rsidR="009970EE" w:rsidRPr="00B03A77" w14:paraId="6C66D219" w14:textId="77777777" w:rsidTr="00755392">
        <w:trPr>
          <w:jc w:val="center"/>
        </w:trPr>
        <w:tc>
          <w:tcPr>
            <w:tcW w:w="1011" w:type="dxa"/>
            <w:tcBorders>
              <w:top w:val="single" w:sz="4" w:space="0" w:color="auto"/>
            </w:tcBorders>
          </w:tcPr>
          <w:p w14:paraId="57130D09" w14:textId="77777777" w:rsidR="009970EE" w:rsidRPr="00B03A77" w:rsidRDefault="009970EE" w:rsidP="00755392">
            <w:pPr>
              <w:spacing w:after="0" w:line="240" w:lineRule="auto"/>
              <w:ind w:right="45"/>
              <w:jc w:val="center"/>
              <w:rPr>
                <w:rFonts w:ascii="Times New Roman" w:eastAsia="Times New Roman" w:hAnsi="Times New Roman" w:cs="Times New Roman"/>
                <w:i/>
                <w:sz w:val="16"/>
                <w:szCs w:val="16"/>
                <w:lang w:val="es-ES"/>
              </w:rPr>
            </w:pPr>
            <w:r w:rsidRPr="00B03A77">
              <w:rPr>
                <w:rFonts w:ascii="Times New Roman" w:eastAsia="Times New Roman" w:hAnsi="Times New Roman" w:cs="Times New Roman"/>
                <w:i/>
                <w:sz w:val="16"/>
                <w:szCs w:val="16"/>
                <w:lang w:val="es-ES"/>
              </w:rPr>
              <w:t>P</w:t>
            </w:r>
            <w:r w:rsidRPr="00B03A77">
              <w:rPr>
                <w:rFonts w:ascii="Times New Roman" w:eastAsia="Times New Roman" w:hAnsi="Times New Roman" w:cs="Times New Roman"/>
                <w:i/>
                <w:sz w:val="16"/>
                <w:szCs w:val="16"/>
                <w:vertAlign w:val="subscript"/>
                <w:lang w:val="es-ES"/>
              </w:rPr>
              <w:t>1</w:t>
            </w:r>
          </w:p>
        </w:tc>
        <w:tc>
          <w:tcPr>
            <w:tcW w:w="1018" w:type="dxa"/>
            <w:tcBorders>
              <w:top w:val="single" w:sz="4" w:space="0" w:color="auto"/>
            </w:tcBorders>
          </w:tcPr>
          <w:p w14:paraId="10E7F5B4" w14:textId="77777777" w:rsidR="009970EE" w:rsidRPr="00B03A77" w:rsidRDefault="009970EE" w:rsidP="00755392">
            <w:pPr>
              <w:spacing w:after="0" w:line="240" w:lineRule="auto"/>
              <w:ind w:right="45"/>
              <w:jc w:val="center"/>
              <w:rPr>
                <w:rFonts w:ascii="Times New Roman" w:eastAsia="Times New Roman" w:hAnsi="Times New Roman" w:cs="Times New Roman"/>
                <w:sz w:val="16"/>
                <w:szCs w:val="16"/>
                <w:lang w:val="es-ES"/>
              </w:rPr>
            </w:pPr>
            <w:r w:rsidRPr="00B03A77">
              <w:rPr>
                <w:rFonts w:ascii="Times New Roman" w:eastAsia="Times New Roman" w:hAnsi="Times New Roman" w:cs="Times New Roman"/>
                <w:sz w:val="16"/>
                <w:szCs w:val="16"/>
                <w:lang w:val="es-ES"/>
              </w:rPr>
              <w:t>0.1</w:t>
            </w:r>
          </w:p>
        </w:tc>
        <w:tc>
          <w:tcPr>
            <w:tcW w:w="1018" w:type="dxa"/>
            <w:tcBorders>
              <w:top w:val="single" w:sz="4" w:space="0" w:color="auto"/>
            </w:tcBorders>
          </w:tcPr>
          <w:p w14:paraId="2DC9AF4B" w14:textId="77777777" w:rsidR="009970EE" w:rsidRPr="00B03A77" w:rsidRDefault="009970EE" w:rsidP="00755392">
            <w:pPr>
              <w:spacing w:after="0" w:line="240" w:lineRule="auto"/>
              <w:ind w:right="45"/>
              <w:jc w:val="center"/>
              <w:rPr>
                <w:rFonts w:ascii="Times New Roman" w:eastAsia="Times New Roman" w:hAnsi="Times New Roman" w:cs="Times New Roman"/>
                <w:sz w:val="16"/>
                <w:szCs w:val="16"/>
                <w:lang w:val="es-ES"/>
              </w:rPr>
            </w:pPr>
            <w:r w:rsidRPr="00B03A77">
              <w:rPr>
                <w:rFonts w:ascii="Times New Roman" w:eastAsia="Times New Roman" w:hAnsi="Times New Roman" w:cs="Times New Roman"/>
                <w:sz w:val="16"/>
                <w:szCs w:val="16"/>
                <w:lang w:val="es-ES"/>
              </w:rPr>
              <w:t>0.3</w:t>
            </w:r>
          </w:p>
        </w:tc>
        <w:tc>
          <w:tcPr>
            <w:tcW w:w="1018" w:type="dxa"/>
            <w:tcBorders>
              <w:top w:val="single" w:sz="4" w:space="0" w:color="auto"/>
            </w:tcBorders>
          </w:tcPr>
          <w:p w14:paraId="2D568CDD" w14:textId="77777777" w:rsidR="009970EE" w:rsidRPr="00B03A77" w:rsidRDefault="009970EE" w:rsidP="00755392">
            <w:pPr>
              <w:spacing w:after="0" w:line="240" w:lineRule="auto"/>
              <w:ind w:right="45"/>
              <w:jc w:val="center"/>
              <w:rPr>
                <w:rFonts w:ascii="Times New Roman" w:eastAsia="Times New Roman" w:hAnsi="Times New Roman" w:cs="Times New Roman"/>
                <w:sz w:val="16"/>
                <w:szCs w:val="16"/>
                <w:lang w:val="es-ES"/>
              </w:rPr>
            </w:pPr>
            <w:r w:rsidRPr="00B03A77">
              <w:rPr>
                <w:rFonts w:ascii="Times New Roman" w:eastAsia="Times New Roman" w:hAnsi="Times New Roman" w:cs="Times New Roman"/>
                <w:sz w:val="16"/>
                <w:szCs w:val="16"/>
                <w:lang w:val="es-ES"/>
              </w:rPr>
              <w:t>0.2</w:t>
            </w:r>
          </w:p>
        </w:tc>
      </w:tr>
      <w:tr w:rsidR="009970EE" w:rsidRPr="00B03A77" w14:paraId="6A99185B" w14:textId="77777777" w:rsidTr="00755392">
        <w:trPr>
          <w:jc w:val="center"/>
        </w:trPr>
        <w:tc>
          <w:tcPr>
            <w:tcW w:w="1011" w:type="dxa"/>
          </w:tcPr>
          <w:p w14:paraId="3F9704CA" w14:textId="77777777" w:rsidR="009970EE" w:rsidRPr="00B03A77" w:rsidRDefault="009970EE" w:rsidP="00755392">
            <w:pPr>
              <w:spacing w:after="0" w:line="240" w:lineRule="auto"/>
              <w:ind w:right="45"/>
              <w:jc w:val="center"/>
              <w:rPr>
                <w:rFonts w:ascii="Times New Roman" w:eastAsia="Times New Roman" w:hAnsi="Times New Roman" w:cs="Times New Roman"/>
                <w:i/>
                <w:sz w:val="16"/>
                <w:szCs w:val="16"/>
                <w:lang w:val="es-ES"/>
              </w:rPr>
            </w:pPr>
            <w:r w:rsidRPr="00B03A77">
              <w:rPr>
                <w:rFonts w:ascii="Times New Roman" w:eastAsia="Times New Roman" w:hAnsi="Times New Roman" w:cs="Times New Roman"/>
                <w:i/>
                <w:sz w:val="16"/>
                <w:szCs w:val="16"/>
                <w:lang w:val="es-ES"/>
              </w:rPr>
              <w:t>P</w:t>
            </w:r>
            <w:r w:rsidRPr="00B03A77">
              <w:rPr>
                <w:rFonts w:ascii="Times New Roman" w:eastAsia="Times New Roman" w:hAnsi="Times New Roman" w:cs="Times New Roman"/>
                <w:i/>
                <w:sz w:val="16"/>
                <w:szCs w:val="16"/>
                <w:vertAlign w:val="subscript"/>
                <w:lang w:val="es-ES"/>
              </w:rPr>
              <w:t>2</w:t>
            </w:r>
          </w:p>
        </w:tc>
        <w:tc>
          <w:tcPr>
            <w:tcW w:w="1018" w:type="dxa"/>
          </w:tcPr>
          <w:p w14:paraId="1F9F8F07" w14:textId="77777777" w:rsidR="009970EE" w:rsidRPr="00B03A77" w:rsidRDefault="009970EE" w:rsidP="00755392">
            <w:pPr>
              <w:spacing w:after="0" w:line="240" w:lineRule="auto"/>
              <w:ind w:right="45"/>
              <w:jc w:val="center"/>
              <w:rPr>
                <w:rFonts w:ascii="Times New Roman" w:eastAsia="Times New Roman" w:hAnsi="Times New Roman" w:cs="Times New Roman"/>
                <w:sz w:val="16"/>
                <w:szCs w:val="16"/>
                <w:lang w:val="es-ES"/>
              </w:rPr>
            </w:pPr>
            <w:r w:rsidRPr="00B03A77">
              <w:rPr>
                <w:rFonts w:ascii="Times New Roman" w:eastAsia="Times New Roman" w:hAnsi="Times New Roman" w:cs="Times New Roman"/>
                <w:sz w:val="16"/>
                <w:szCs w:val="16"/>
                <w:lang w:val="es-ES"/>
              </w:rPr>
              <w:t>0.2</w:t>
            </w:r>
          </w:p>
        </w:tc>
        <w:tc>
          <w:tcPr>
            <w:tcW w:w="1018" w:type="dxa"/>
          </w:tcPr>
          <w:p w14:paraId="473ECA9F" w14:textId="77777777" w:rsidR="009970EE" w:rsidRPr="00B03A77" w:rsidRDefault="009970EE" w:rsidP="00755392">
            <w:pPr>
              <w:spacing w:after="0" w:line="240" w:lineRule="auto"/>
              <w:ind w:right="45"/>
              <w:jc w:val="center"/>
              <w:rPr>
                <w:rFonts w:ascii="Times New Roman" w:eastAsia="Times New Roman" w:hAnsi="Times New Roman" w:cs="Times New Roman"/>
                <w:sz w:val="16"/>
                <w:szCs w:val="16"/>
                <w:lang w:val="es-ES"/>
              </w:rPr>
            </w:pPr>
            <w:r w:rsidRPr="00B03A77">
              <w:rPr>
                <w:rFonts w:ascii="Times New Roman" w:eastAsia="Times New Roman" w:hAnsi="Times New Roman" w:cs="Times New Roman"/>
                <w:sz w:val="16"/>
                <w:szCs w:val="16"/>
                <w:lang w:val="es-ES"/>
              </w:rPr>
              <w:t>0.3</w:t>
            </w:r>
          </w:p>
        </w:tc>
        <w:tc>
          <w:tcPr>
            <w:tcW w:w="1018" w:type="dxa"/>
          </w:tcPr>
          <w:p w14:paraId="4EF00FC0" w14:textId="77777777" w:rsidR="009970EE" w:rsidRPr="00B03A77" w:rsidRDefault="009970EE" w:rsidP="00755392">
            <w:pPr>
              <w:spacing w:after="0" w:line="240" w:lineRule="auto"/>
              <w:ind w:right="45"/>
              <w:jc w:val="center"/>
              <w:rPr>
                <w:rFonts w:ascii="Times New Roman" w:eastAsia="Times New Roman" w:hAnsi="Times New Roman" w:cs="Times New Roman"/>
                <w:sz w:val="16"/>
                <w:szCs w:val="16"/>
                <w:lang w:val="es-ES"/>
              </w:rPr>
            </w:pPr>
            <w:r w:rsidRPr="00B03A77">
              <w:rPr>
                <w:rFonts w:ascii="Times New Roman" w:eastAsia="Times New Roman" w:hAnsi="Times New Roman" w:cs="Times New Roman"/>
                <w:sz w:val="16"/>
                <w:szCs w:val="16"/>
                <w:lang w:val="es-ES"/>
              </w:rPr>
              <w:t>0.5</w:t>
            </w:r>
          </w:p>
        </w:tc>
      </w:tr>
      <w:tr w:rsidR="009970EE" w:rsidRPr="00B03A77" w14:paraId="371D2E98" w14:textId="77777777" w:rsidTr="00755392">
        <w:trPr>
          <w:jc w:val="center"/>
        </w:trPr>
        <w:tc>
          <w:tcPr>
            <w:tcW w:w="1011" w:type="dxa"/>
          </w:tcPr>
          <w:p w14:paraId="0E485293" w14:textId="77777777" w:rsidR="009970EE" w:rsidRPr="00B03A77" w:rsidRDefault="009970EE" w:rsidP="00755392">
            <w:pPr>
              <w:spacing w:after="0" w:line="240" w:lineRule="auto"/>
              <w:ind w:right="45"/>
              <w:jc w:val="center"/>
              <w:rPr>
                <w:rFonts w:ascii="Times New Roman" w:eastAsia="Times New Roman" w:hAnsi="Times New Roman" w:cs="Times New Roman"/>
                <w:i/>
                <w:sz w:val="16"/>
                <w:szCs w:val="16"/>
                <w:lang w:val="es-ES"/>
              </w:rPr>
            </w:pPr>
            <w:r w:rsidRPr="00B03A77">
              <w:rPr>
                <w:rFonts w:ascii="Times New Roman" w:eastAsia="Times New Roman" w:hAnsi="Times New Roman" w:cs="Times New Roman"/>
                <w:i/>
                <w:sz w:val="16"/>
                <w:szCs w:val="16"/>
                <w:lang w:val="es-ES"/>
              </w:rPr>
              <w:t>P</w:t>
            </w:r>
            <w:r w:rsidRPr="00B03A77">
              <w:rPr>
                <w:rFonts w:ascii="Times New Roman" w:eastAsia="Times New Roman" w:hAnsi="Times New Roman" w:cs="Times New Roman"/>
                <w:i/>
                <w:sz w:val="16"/>
                <w:szCs w:val="16"/>
                <w:vertAlign w:val="subscript"/>
                <w:lang w:val="es-ES"/>
              </w:rPr>
              <w:t>3</w:t>
            </w:r>
          </w:p>
        </w:tc>
        <w:tc>
          <w:tcPr>
            <w:tcW w:w="1018" w:type="dxa"/>
          </w:tcPr>
          <w:p w14:paraId="07947A04" w14:textId="77777777" w:rsidR="009970EE" w:rsidRPr="00B03A77" w:rsidRDefault="009970EE" w:rsidP="00755392">
            <w:pPr>
              <w:spacing w:after="0" w:line="240" w:lineRule="auto"/>
              <w:ind w:right="45"/>
              <w:jc w:val="center"/>
              <w:rPr>
                <w:rFonts w:ascii="Times New Roman" w:eastAsia="Times New Roman" w:hAnsi="Times New Roman" w:cs="Times New Roman"/>
                <w:sz w:val="16"/>
                <w:szCs w:val="16"/>
                <w:lang w:val="es-ES"/>
              </w:rPr>
            </w:pPr>
            <w:r w:rsidRPr="00B03A77">
              <w:rPr>
                <w:rFonts w:ascii="Times New Roman" w:eastAsia="Times New Roman" w:hAnsi="Times New Roman" w:cs="Times New Roman"/>
                <w:sz w:val="16"/>
                <w:szCs w:val="16"/>
                <w:lang w:val="es-ES"/>
              </w:rPr>
              <w:t>0.2</w:t>
            </w:r>
          </w:p>
        </w:tc>
        <w:tc>
          <w:tcPr>
            <w:tcW w:w="1018" w:type="dxa"/>
          </w:tcPr>
          <w:p w14:paraId="6619B029" w14:textId="77777777" w:rsidR="009970EE" w:rsidRPr="00B03A77" w:rsidRDefault="009970EE" w:rsidP="00755392">
            <w:pPr>
              <w:spacing w:after="0" w:line="240" w:lineRule="auto"/>
              <w:ind w:right="45"/>
              <w:jc w:val="center"/>
              <w:rPr>
                <w:rFonts w:ascii="Times New Roman" w:eastAsia="Times New Roman" w:hAnsi="Times New Roman" w:cs="Times New Roman"/>
                <w:sz w:val="16"/>
                <w:szCs w:val="16"/>
                <w:lang w:val="es-ES"/>
              </w:rPr>
            </w:pPr>
            <w:r w:rsidRPr="00B03A77">
              <w:rPr>
                <w:rFonts w:ascii="Times New Roman" w:eastAsia="Times New Roman" w:hAnsi="Times New Roman" w:cs="Times New Roman"/>
                <w:sz w:val="16"/>
                <w:szCs w:val="16"/>
                <w:lang w:val="es-ES"/>
              </w:rPr>
              <w:t>0.1</w:t>
            </w:r>
          </w:p>
        </w:tc>
        <w:tc>
          <w:tcPr>
            <w:tcW w:w="1018" w:type="dxa"/>
          </w:tcPr>
          <w:p w14:paraId="02880464" w14:textId="77777777" w:rsidR="009970EE" w:rsidRPr="00B03A77" w:rsidRDefault="009970EE" w:rsidP="00755392">
            <w:pPr>
              <w:spacing w:after="0" w:line="240" w:lineRule="auto"/>
              <w:ind w:right="45"/>
              <w:jc w:val="center"/>
              <w:rPr>
                <w:rFonts w:ascii="Times New Roman" w:eastAsia="Times New Roman" w:hAnsi="Times New Roman" w:cs="Times New Roman"/>
                <w:sz w:val="16"/>
                <w:szCs w:val="16"/>
                <w:lang w:val="es-ES"/>
              </w:rPr>
            </w:pPr>
            <w:r w:rsidRPr="00B03A77">
              <w:rPr>
                <w:rFonts w:ascii="Times New Roman" w:eastAsia="Times New Roman" w:hAnsi="Times New Roman" w:cs="Times New Roman"/>
                <w:sz w:val="16"/>
                <w:szCs w:val="16"/>
                <w:lang w:val="es-ES"/>
              </w:rPr>
              <w:t>0.2</w:t>
            </w:r>
          </w:p>
        </w:tc>
      </w:tr>
      <w:tr w:rsidR="009970EE" w:rsidRPr="00B03A77" w14:paraId="1BAF337F" w14:textId="77777777" w:rsidTr="00755392">
        <w:trPr>
          <w:jc w:val="center"/>
        </w:trPr>
        <w:tc>
          <w:tcPr>
            <w:tcW w:w="1011" w:type="dxa"/>
            <w:tcBorders>
              <w:bottom w:val="double" w:sz="4" w:space="0" w:color="auto"/>
            </w:tcBorders>
          </w:tcPr>
          <w:p w14:paraId="759154E2" w14:textId="77777777" w:rsidR="009970EE" w:rsidRPr="00B03A77" w:rsidRDefault="009970EE" w:rsidP="00755392">
            <w:pPr>
              <w:spacing w:after="0" w:line="240" w:lineRule="auto"/>
              <w:ind w:right="45"/>
              <w:jc w:val="center"/>
              <w:rPr>
                <w:rFonts w:ascii="Times New Roman" w:eastAsia="Times New Roman" w:hAnsi="Times New Roman" w:cs="Times New Roman"/>
                <w:i/>
                <w:sz w:val="16"/>
                <w:szCs w:val="16"/>
                <w:lang w:val="es-ES"/>
              </w:rPr>
            </w:pPr>
            <w:r w:rsidRPr="00B03A77">
              <w:rPr>
                <w:rFonts w:ascii="Times New Roman" w:eastAsia="Times New Roman" w:hAnsi="Times New Roman" w:cs="Times New Roman"/>
                <w:i/>
                <w:sz w:val="16"/>
                <w:szCs w:val="16"/>
                <w:lang w:val="es-ES"/>
              </w:rPr>
              <w:t>P</w:t>
            </w:r>
            <w:r w:rsidRPr="00B03A77">
              <w:rPr>
                <w:rFonts w:ascii="Times New Roman" w:eastAsia="Times New Roman" w:hAnsi="Times New Roman" w:cs="Times New Roman"/>
                <w:i/>
                <w:sz w:val="16"/>
                <w:szCs w:val="16"/>
                <w:vertAlign w:val="subscript"/>
                <w:lang w:val="es-ES"/>
              </w:rPr>
              <w:t>4</w:t>
            </w:r>
          </w:p>
        </w:tc>
        <w:tc>
          <w:tcPr>
            <w:tcW w:w="1018" w:type="dxa"/>
            <w:tcBorders>
              <w:bottom w:val="double" w:sz="4" w:space="0" w:color="auto"/>
            </w:tcBorders>
          </w:tcPr>
          <w:p w14:paraId="637266DF" w14:textId="77777777" w:rsidR="009970EE" w:rsidRPr="00B03A77" w:rsidRDefault="009970EE" w:rsidP="00755392">
            <w:pPr>
              <w:spacing w:after="0" w:line="240" w:lineRule="auto"/>
              <w:ind w:right="45"/>
              <w:jc w:val="center"/>
              <w:rPr>
                <w:rFonts w:ascii="Times New Roman" w:eastAsia="Times New Roman" w:hAnsi="Times New Roman" w:cs="Times New Roman"/>
                <w:sz w:val="16"/>
                <w:szCs w:val="16"/>
                <w:lang w:val="es-ES"/>
              </w:rPr>
            </w:pPr>
            <w:r w:rsidRPr="00B03A77">
              <w:rPr>
                <w:rFonts w:ascii="Times New Roman" w:eastAsia="Times New Roman" w:hAnsi="Times New Roman" w:cs="Times New Roman"/>
                <w:sz w:val="16"/>
                <w:szCs w:val="16"/>
                <w:lang w:val="es-ES"/>
              </w:rPr>
              <w:t>0.3</w:t>
            </w:r>
          </w:p>
        </w:tc>
        <w:tc>
          <w:tcPr>
            <w:tcW w:w="1018" w:type="dxa"/>
            <w:tcBorders>
              <w:bottom w:val="double" w:sz="4" w:space="0" w:color="auto"/>
            </w:tcBorders>
          </w:tcPr>
          <w:p w14:paraId="36E1741F" w14:textId="77777777" w:rsidR="009970EE" w:rsidRPr="00B03A77" w:rsidRDefault="009970EE" w:rsidP="00755392">
            <w:pPr>
              <w:spacing w:after="0" w:line="240" w:lineRule="auto"/>
              <w:ind w:right="45"/>
              <w:jc w:val="center"/>
              <w:rPr>
                <w:rFonts w:ascii="Times New Roman" w:eastAsia="Times New Roman" w:hAnsi="Times New Roman" w:cs="Times New Roman"/>
                <w:sz w:val="16"/>
                <w:szCs w:val="16"/>
                <w:lang w:val="es-ES"/>
              </w:rPr>
            </w:pPr>
            <w:r w:rsidRPr="00B03A77">
              <w:rPr>
                <w:rFonts w:ascii="Times New Roman" w:eastAsia="Times New Roman" w:hAnsi="Times New Roman" w:cs="Times New Roman"/>
                <w:sz w:val="16"/>
                <w:szCs w:val="16"/>
                <w:lang w:val="es-ES"/>
              </w:rPr>
              <w:t>0.3</w:t>
            </w:r>
          </w:p>
        </w:tc>
        <w:tc>
          <w:tcPr>
            <w:tcW w:w="1018" w:type="dxa"/>
            <w:tcBorders>
              <w:bottom w:val="double" w:sz="4" w:space="0" w:color="auto"/>
            </w:tcBorders>
          </w:tcPr>
          <w:p w14:paraId="02308D73" w14:textId="77777777" w:rsidR="009970EE" w:rsidRPr="00B03A77" w:rsidRDefault="009970EE" w:rsidP="00755392">
            <w:pPr>
              <w:keepNext/>
              <w:spacing w:after="0" w:line="240" w:lineRule="auto"/>
              <w:ind w:right="45"/>
              <w:jc w:val="center"/>
              <w:rPr>
                <w:rFonts w:ascii="Times New Roman" w:eastAsia="Times New Roman" w:hAnsi="Times New Roman" w:cs="Times New Roman"/>
                <w:sz w:val="16"/>
                <w:szCs w:val="16"/>
                <w:lang w:val="es-ES"/>
              </w:rPr>
            </w:pPr>
            <w:r w:rsidRPr="00B03A77">
              <w:rPr>
                <w:rFonts w:ascii="Times New Roman" w:eastAsia="Times New Roman" w:hAnsi="Times New Roman" w:cs="Times New Roman"/>
                <w:sz w:val="16"/>
                <w:szCs w:val="16"/>
                <w:lang w:val="es-ES"/>
              </w:rPr>
              <w:t>0.5</w:t>
            </w:r>
          </w:p>
        </w:tc>
      </w:tr>
    </w:tbl>
    <w:p w14:paraId="2B5743E4" w14:textId="77777777" w:rsidR="009970EE" w:rsidRDefault="009970EE" w:rsidP="009970EE">
      <w:pPr>
        <w:spacing w:after="240" w:line="240" w:lineRule="auto"/>
        <w:rPr>
          <w:rFonts w:ascii="Times New Roman" w:eastAsia="Times New Roman" w:hAnsi="Times New Roman" w:cs="Times New Roman"/>
          <w:sz w:val="24"/>
          <w:szCs w:val="24"/>
          <w:lang w:val="es-ES"/>
        </w:rPr>
      </w:pPr>
    </w:p>
    <w:p w14:paraId="4DD44783" w14:textId="77777777" w:rsidR="009970EE" w:rsidRPr="00B03A77" w:rsidRDefault="009970EE" w:rsidP="009970EE">
      <w:pPr>
        <w:spacing w:after="240" w:line="240" w:lineRule="auto"/>
        <w:rPr>
          <w:rFonts w:ascii="Times New Roman" w:eastAsia="Times New Roman" w:hAnsi="Times New Roman" w:cs="Times New Roman"/>
          <w:sz w:val="24"/>
          <w:szCs w:val="24"/>
          <w:lang w:val="es-ES"/>
        </w:rPr>
      </w:pPr>
      <w:r>
        <w:t xml:space="preserve">      </w:t>
      </w:r>
      <w:r w:rsidRPr="00B03A77">
        <w:rPr>
          <w:rFonts w:ascii="Times New Roman" w:eastAsia="Times New Roman" w:hAnsi="Times New Roman" w:cs="Times New Roman"/>
          <w:color w:val="000000"/>
          <w:sz w:val="20"/>
          <w:szCs w:val="20"/>
          <w:lang w:val="es-ES"/>
        </w:rPr>
        <w:t xml:space="preserve">Los pies de las figuras y de las tablas deben seguir el formato mostrado bajo la Fig. 1 y bajo la tabla 1. Si es posible, utilice un formato vectorial (como EPS o PDF) para representar diagramas. Los formatos de tipo </w:t>
      </w:r>
      <w:proofErr w:type="spellStart"/>
      <w:r w:rsidRPr="00B03A77">
        <w:rPr>
          <w:rFonts w:ascii="Times New Roman" w:eastAsia="Times New Roman" w:hAnsi="Times New Roman" w:cs="Times New Roman"/>
          <w:i/>
          <w:iCs/>
          <w:color w:val="000000"/>
          <w:sz w:val="20"/>
          <w:szCs w:val="20"/>
          <w:lang w:val="es-ES"/>
        </w:rPr>
        <w:t>raster</w:t>
      </w:r>
      <w:proofErr w:type="spellEnd"/>
      <w:r w:rsidRPr="00B03A77">
        <w:rPr>
          <w:rFonts w:ascii="Times New Roman" w:eastAsia="Times New Roman" w:hAnsi="Times New Roman" w:cs="Times New Roman"/>
          <w:color w:val="000000"/>
          <w:sz w:val="20"/>
          <w:szCs w:val="20"/>
          <w:lang w:val="es-ES"/>
        </w:rPr>
        <w:t xml:space="preserve"> (como PNG o JPG) suelen generar ficheros muy grandes y pueden perder calidad al ampliarlos. </w:t>
      </w:r>
    </w:p>
    <w:p w14:paraId="63C84394" w14:textId="4D46808B" w:rsidR="009970EE" w:rsidRPr="00B03A77" w:rsidRDefault="009970EE" w:rsidP="009970EE">
      <w:pPr>
        <w:spacing w:after="240" w:line="240" w:lineRule="auto"/>
        <w:rPr>
          <w:rFonts w:ascii="Times New Roman" w:eastAsia="Times New Roman" w:hAnsi="Times New Roman" w:cs="Times New Roman"/>
          <w:sz w:val="24"/>
          <w:szCs w:val="24"/>
          <w:lang w:val="en-US"/>
        </w:rPr>
      </w:pPr>
      <w:r w:rsidRPr="00B03A77">
        <w:rPr>
          <w:rFonts w:ascii="Times New Roman" w:eastAsia="Times New Roman" w:hAnsi="Times New Roman" w:cs="Times New Roman"/>
          <w:sz w:val="24"/>
          <w:szCs w:val="24"/>
          <w:lang w:val="es-ES"/>
        </w:rPr>
        <w:br/>
      </w:r>
      <w:r w:rsidR="00015B00">
        <w:rPr>
          <w:noProof/>
        </w:rPr>
        <w:drawing>
          <wp:inline distT="0" distB="0" distL="0" distR="0" wp14:anchorId="63544E27" wp14:editId="5E2D734B">
            <wp:extent cx="2082800" cy="1390070"/>
            <wp:effectExtent l="0" t="0" r="0" b="635"/>
            <wp:docPr id="2090650202" name="Imagen 1" descr="Manus es el nuevo agente de IA chino que supera a los modelos de OpenAI |  W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s es el nuevo agente de IA chino que supera a los modelos de OpenAI |  WIR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87926" cy="1393491"/>
                    </a:xfrm>
                    <a:prstGeom prst="rect">
                      <a:avLst/>
                    </a:prstGeom>
                    <a:noFill/>
                    <a:ln>
                      <a:noFill/>
                    </a:ln>
                  </pic:spPr>
                </pic:pic>
              </a:graphicData>
            </a:graphic>
          </wp:inline>
        </w:drawing>
      </w:r>
      <w:r w:rsidRPr="00B03A77">
        <w:rPr>
          <w:rFonts w:ascii="Times New Roman" w:eastAsia="Times New Roman" w:hAnsi="Times New Roman" w:cs="Times New Roman"/>
          <w:sz w:val="24"/>
          <w:szCs w:val="24"/>
          <w:lang w:val="en-US"/>
        </w:rPr>
        <w:br/>
      </w:r>
      <w:r w:rsidRPr="00B03A77">
        <w:rPr>
          <w:rFonts w:ascii="Times New Roman" w:eastAsia="Times New Roman" w:hAnsi="Times New Roman" w:cs="Times New Roman"/>
          <w:sz w:val="24"/>
          <w:szCs w:val="24"/>
          <w:lang w:val="en-US"/>
        </w:rPr>
        <w:br/>
      </w:r>
      <w:r w:rsidRPr="00B03A77">
        <w:rPr>
          <w:rFonts w:ascii="Times New Roman" w:eastAsia="Times New Roman" w:hAnsi="Times New Roman" w:cs="Times New Roman"/>
          <w:color w:val="000000"/>
          <w:sz w:val="16"/>
          <w:szCs w:val="16"/>
          <w:lang w:val="en-US"/>
        </w:rPr>
        <w:t xml:space="preserve">Fig.1 Nombre </w:t>
      </w:r>
      <w:proofErr w:type="spellStart"/>
      <w:r w:rsidRPr="00B03A77">
        <w:rPr>
          <w:rFonts w:ascii="Times New Roman" w:eastAsia="Times New Roman" w:hAnsi="Times New Roman" w:cs="Times New Roman"/>
          <w:color w:val="000000"/>
          <w:sz w:val="16"/>
          <w:szCs w:val="16"/>
          <w:lang w:val="en-US"/>
        </w:rPr>
        <w:t>Figura</w:t>
      </w:r>
      <w:proofErr w:type="spellEnd"/>
    </w:p>
    <w:p w14:paraId="7772A40A" w14:textId="308483A4" w:rsidR="009970EE" w:rsidRPr="00B03A77" w:rsidRDefault="009970EE" w:rsidP="00C4195B">
      <w:pPr>
        <w:spacing w:after="0" w:line="240" w:lineRule="auto"/>
        <w:rPr>
          <w:rFonts w:ascii="Calibri" w:eastAsia="Times New Roman" w:hAnsi="Calibri" w:cs="Calibri"/>
          <w:i/>
          <w:iCs/>
          <w:color w:val="000000"/>
          <w:lang w:val="en-US"/>
        </w:rPr>
      </w:pPr>
      <w:r w:rsidRPr="00B03A77">
        <w:rPr>
          <w:rFonts w:ascii="Times New Roman" w:eastAsia="Times New Roman" w:hAnsi="Times New Roman" w:cs="Times New Roman"/>
          <w:sz w:val="24"/>
          <w:szCs w:val="24"/>
          <w:lang w:val="en-US"/>
        </w:rPr>
        <w:br/>
      </w:r>
      <w:proofErr w:type="spellStart"/>
      <w:r w:rsidRPr="00B03A77">
        <w:rPr>
          <w:rFonts w:ascii="Times New Roman" w:eastAsia="Times New Roman" w:hAnsi="Times New Roman" w:cs="Times New Roman"/>
          <w:i/>
          <w:iCs/>
          <w:color w:val="000000"/>
          <w:sz w:val="20"/>
          <w:szCs w:val="20"/>
          <w:lang w:val="en-US"/>
        </w:rPr>
        <w:t>Ecuaciones</w:t>
      </w:r>
      <w:proofErr w:type="spellEnd"/>
    </w:p>
    <w:p w14:paraId="040C187C" w14:textId="77777777" w:rsidR="009970EE" w:rsidRPr="00B03A77" w:rsidRDefault="009970EE" w:rsidP="009970EE">
      <w:pPr>
        <w:spacing w:after="0" w:line="240" w:lineRule="auto"/>
        <w:ind w:right="45" w:firstLine="284"/>
        <w:jc w:val="both"/>
        <w:rPr>
          <w:rFonts w:ascii="Times New Roman" w:eastAsia="Times New Roman" w:hAnsi="Times New Roman" w:cs="Times New Roman"/>
          <w:sz w:val="24"/>
          <w:szCs w:val="24"/>
          <w:lang w:val="es-ES"/>
        </w:rPr>
      </w:pPr>
      <w:r w:rsidRPr="00B03A77">
        <w:rPr>
          <w:rFonts w:ascii="Times New Roman" w:eastAsia="Times New Roman" w:hAnsi="Times New Roman" w:cs="Times New Roman"/>
          <w:color w:val="000000"/>
          <w:sz w:val="20"/>
          <w:szCs w:val="20"/>
          <w:lang w:val="es-ES"/>
        </w:rPr>
        <w:t>Las ecuaciones deben estar centradas y situadas en líneas distintas. Cada ecuación debe ser numerada:</w:t>
      </w:r>
    </w:p>
    <w:p w14:paraId="5F140278" w14:textId="77777777" w:rsidR="009970EE" w:rsidRPr="00B03A77" w:rsidRDefault="009970EE" w:rsidP="009970EE">
      <w:pPr>
        <w:spacing w:before="120" w:after="120" w:line="240" w:lineRule="auto"/>
        <w:jc w:val="both"/>
        <w:rPr>
          <w:rFonts w:ascii="Times New Roman" w:eastAsia="Times New Roman" w:hAnsi="Times New Roman" w:cs="Times New Roman"/>
          <w:sz w:val="24"/>
          <w:szCs w:val="24"/>
          <w:lang w:val="es-ES"/>
        </w:rPr>
      </w:pPr>
      <w:r w:rsidRPr="00B03A77">
        <w:rPr>
          <w:rFonts w:ascii="Times New Roman" w:eastAsia="Times New Roman" w:hAnsi="Times New Roman" w:cs="Times New Roman"/>
          <w:color w:val="000000"/>
          <w:sz w:val="20"/>
          <w:szCs w:val="20"/>
          <w:lang w:val="es-ES"/>
        </w:rPr>
        <w:tab/>
      </w:r>
      <w:r w:rsidRPr="00B03A77">
        <w:rPr>
          <w:rFonts w:ascii="Times New Roman" w:eastAsia="Times New Roman" w:hAnsi="Times New Roman" w:cs="Times New Roman"/>
          <w:noProof/>
          <w:color w:val="000000"/>
          <w:bdr w:val="none" w:sz="0" w:space="0" w:color="auto" w:frame="1"/>
          <w:vertAlign w:val="subscript"/>
          <w:lang w:val="en-US"/>
        </w:rPr>
        <w:drawing>
          <wp:inline distT="0" distB="0" distL="0" distR="0" wp14:anchorId="012F0896" wp14:editId="04690244">
            <wp:extent cx="466725" cy="171450"/>
            <wp:effectExtent l="0" t="0" r="9525" b="0"/>
            <wp:docPr id="3" name="Imagen 3" descr="https://lh4.googleusercontent.com/uUw9XJTundrwPYDPSFhnnULd8ddDaNDCMbmVu82woroPe-_20UZe1RojxcRpWWsNrmdXtTjJwsaiYIqGFcggF0vZ_KPgGHNXi5UPWwD7lDLi6zxoMqEjz-32-S1enLXoC8EUeLkheQOfa2Z3RDz-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uUw9XJTundrwPYDPSFhnnULd8ddDaNDCMbmVu82woroPe-_20UZe1RojxcRpWWsNrmdXtTjJwsaiYIqGFcggF0vZ_KPgGHNXi5UPWwD7lDLi6zxoMqEjz-32-S1enLXoC8EUeLkheQOfa2Z3RDz-Y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6725" cy="171450"/>
                    </a:xfrm>
                    <a:prstGeom prst="rect">
                      <a:avLst/>
                    </a:prstGeom>
                    <a:noFill/>
                    <a:ln>
                      <a:noFill/>
                    </a:ln>
                  </pic:spPr>
                </pic:pic>
              </a:graphicData>
            </a:graphic>
          </wp:inline>
        </w:drawing>
      </w:r>
      <w:r w:rsidRPr="00B03A77">
        <w:rPr>
          <w:rFonts w:ascii="Times New Roman" w:eastAsia="Times New Roman" w:hAnsi="Times New Roman" w:cs="Times New Roman"/>
          <w:color w:val="000000"/>
          <w:sz w:val="20"/>
          <w:szCs w:val="20"/>
          <w:lang w:val="es-ES"/>
        </w:rPr>
        <w:tab/>
        <w:t>(1)</w:t>
      </w:r>
    </w:p>
    <w:p w14:paraId="1DAFA2FE" w14:textId="77777777" w:rsidR="009970EE" w:rsidRPr="00B03A77" w:rsidRDefault="009970EE" w:rsidP="009970EE">
      <w:pPr>
        <w:spacing w:after="0" w:line="240" w:lineRule="auto"/>
        <w:jc w:val="both"/>
        <w:rPr>
          <w:rFonts w:ascii="Times New Roman" w:eastAsia="Times New Roman" w:hAnsi="Times New Roman" w:cs="Times New Roman"/>
          <w:sz w:val="24"/>
          <w:szCs w:val="24"/>
          <w:lang w:val="es-ES"/>
        </w:rPr>
      </w:pPr>
      <w:r w:rsidRPr="00B03A77">
        <w:rPr>
          <w:rFonts w:ascii="Times New Roman" w:eastAsia="Times New Roman" w:hAnsi="Times New Roman" w:cs="Times New Roman"/>
          <w:color w:val="000000"/>
          <w:sz w:val="20"/>
          <w:szCs w:val="20"/>
          <w:lang w:val="es-ES"/>
        </w:rPr>
        <w:t xml:space="preserve">Para referenciar una ecuación en el texto, utilice </w:t>
      </w:r>
      <w:proofErr w:type="spellStart"/>
      <w:r w:rsidRPr="00B03A77">
        <w:rPr>
          <w:rFonts w:ascii="Times New Roman" w:eastAsia="Times New Roman" w:hAnsi="Times New Roman" w:cs="Times New Roman"/>
          <w:color w:val="000000"/>
          <w:sz w:val="20"/>
          <w:szCs w:val="20"/>
          <w:lang w:val="es-ES"/>
        </w:rPr>
        <w:t>Ec</w:t>
      </w:r>
      <w:proofErr w:type="spellEnd"/>
      <w:r w:rsidRPr="00B03A77">
        <w:rPr>
          <w:rFonts w:ascii="Times New Roman" w:eastAsia="Times New Roman" w:hAnsi="Times New Roman" w:cs="Times New Roman"/>
          <w:color w:val="000000"/>
          <w:sz w:val="20"/>
          <w:szCs w:val="20"/>
          <w:lang w:val="es-ES"/>
        </w:rPr>
        <w:t>. 1.</w:t>
      </w:r>
    </w:p>
    <w:p w14:paraId="760CA53D" w14:textId="77777777" w:rsidR="009970EE" w:rsidRPr="00B03A77" w:rsidRDefault="009970EE" w:rsidP="009970EE">
      <w:pPr>
        <w:numPr>
          <w:ilvl w:val="0"/>
          <w:numId w:val="5"/>
        </w:numPr>
        <w:spacing w:before="140" w:after="60" w:line="240" w:lineRule="auto"/>
        <w:ind w:left="360"/>
        <w:jc w:val="both"/>
        <w:textAlignment w:val="baseline"/>
        <w:rPr>
          <w:rFonts w:ascii="Calibri" w:eastAsia="Times New Roman" w:hAnsi="Calibri" w:cs="Calibri"/>
          <w:i/>
          <w:iCs/>
          <w:color w:val="000000"/>
          <w:lang w:val="es-ES"/>
        </w:rPr>
      </w:pPr>
      <w:r w:rsidRPr="00B03A77">
        <w:rPr>
          <w:rFonts w:ascii="Times New Roman" w:eastAsia="Times New Roman" w:hAnsi="Times New Roman" w:cs="Times New Roman"/>
          <w:i/>
          <w:iCs/>
          <w:color w:val="000000"/>
          <w:sz w:val="20"/>
          <w:szCs w:val="20"/>
          <w:lang w:val="es-ES"/>
        </w:rPr>
        <w:t>Numeración, pies y encabezados de páginas</w:t>
      </w:r>
    </w:p>
    <w:p w14:paraId="5E2C137D" w14:textId="315CA281" w:rsidR="009970EE" w:rsidRPr="00B03A77" w:rsidRDefault="009970EE" w:rsidP="009970EE">
      <w:pPr>
        <w:spacing w:after="0" w:line="240" w:lineRule="auto"/>
        <w:ind w:right="45" w:firstLine="284"/>
        <w:jc w:val="both"/>
        <w:rPr>
          <w:rFonts w:ascii="Times New Roman" w:eastAsia="Times New Roman" w:hAnsi="Times New Roman" w:cs="Times New Roman"/>
          <w:sz w:val="24"/>
          <w:szCs w:val="24"/>
          <w:lang w:val="es-ES"/>
        </w:rPr>
      </w:pPr>
      <w:r w:rsidRPr="00B03A77">
        <w:rPr>
          <w:rFonts w:ascii="Times New Roman" w:eastAsia="Times New Roman" w:hAnsi="Times New Roman" w:cs="Times New Roman"/>
          <w:color w:val="000000"/>
          <w:sz w:val="20"/>
          <w:szCs w:val="20"/>
          <w:lang w:val="es-ES"/>
        </w:rPr>
        <w:t>No aplique ningún elemento de numeración, pie o encabezado de página. Estos elementos se añadirán en el proceso final de confección de las actas. Por favor, deje la numeración tal como está en el documento modelo. </w:t>
      </w:r>
    </w:p>
    <w:p w14:paraId="5BF485D7" w14:textId="77777777" w:rsidR="009970EE" w:rsidRPr="00B03A77" w:rsidRDefault="009970EE" w:rsidP="009970EE">
      <w:pPr>
        <w:numPr>
          <w:ilvl w:val="0"/>
          <w:numId w:val="6"/>
        </w:numPr>
        <w:spacing w:before="140" w:after="60" w:line="240" w:lineRule="auto"/>
        <w:ind w:left="360"/>
        <w:jc w:val="both"/>
        <w:textAlignment w:val="baseline"/>
        <w:rPr>
          <w:rFonts w:ascii="Calibri" w:eastAsia="Times New Roman" w:hAnsi="Calibri" w:cs="Calibri"/>
          <w:i/>
          <w:iCs/>
          <w:color w:val="000000"/>
          <w:lang w:val="en-US"/>
        </w:rPr>
      </w:pPr>
      <w:proofErr w:type="spellStart"/>
      <w:r w:rsidRPr="00B03A77">
        <w:rPr>
          <w:rFonts w:ascii="Times New Roman" w:eastAsia="Times New Roman" w:hAnsi="Times New Roman" w:cs="Times New Roman"/>
          <w:i/>
          <w:iCs/>
          <w:color w:val="000000"/>
          <w:sz w:val="20"/>
          <w:szCs w:val="20"/>
          <w:lang w:val="en-US"/>
        </w:rPr>
        <w:t>Referencias</w:t>
      </w:r>
      <w:proofErr w:type="spellEnd"/>
    </w:p>
    <w:p w14:paraId="4EBF645E" w14:textId="77777777" w:rsidR="009970EE" w:rsidRPr="00B03A77" w:rsidRDefault="009970EE" w:rsidP="009970EE">
      <w:pPr>
        <w:spacing w:after="0" w:line="240" w:lineRule="auto"/>
        <w:ind w:right="45" w:firstLine="284"/>
        <w:jc w:val="both"/>
        <w:rPr>
          <w:rFonts w:ascii="Times New Roman" w:eastAsia="Times New Roman" w:hAnsi="Times New Roman" w:cs="Times New Roman"/>
          <w:sz w:val="24"/>
          <w:szCs w:val="24"/>
          <w:lang w:val="en-US"/>
        </w:rPr>
      </w:pPr>
      <w:r w:rsidRPr="00B03A77">
        <w:rPr>
          <w:rFonts w:ascii="Times New Roman" w:eastAsia="Times New Roman" w:hAnsi="Times New Roman" w:cs="Times New Roman"/>
          <w:color w:val="000000"/>
          <w:sz w:val="20"/>
          <w:szCs w:val="20"/>
          <w:lang w:val="es-ES"/>
        </w:rPr>
        <w:t xml:space="preserve">Las referencias se escribirán con base en normas APA. El formato de referencias será el estándar APA Sexta Edición (2018). </w:t>
      </w:r>
      <w:r w:rsidRPr="00B03A77">
        <w:rPr>
          <w:rFonts w:ascii="Times New Roman" w:eastAsia="Times New Roman" w:hAnsi="Times New Roman" w:cs="Times New Roman"/>
          <w:color w:val="000000"/>
          <w:sz w:val="20"/>
          <w:szCs w:val="20"/>
          <w:lang w:val="en-US"/>
        </w:rPr>
        <w:t xml:space="preserve">Se </w:t>
      </w:r>
      <w:proofErr w:type="spellStart"/>
      <w:r w:rsidRPr="00B03A77">
        <w:rPr>
          <w:rFonts w:ascii="Times New Roman" w:eastAsia="Times New Roman" w:hAnsi="Times New Roman" w:cs="Times New Roman"/>
          <w:color w:val="000000"/>
          <w:sz w:val="20"/>
          <w:szCs w:val="20"/>
          <w:lang w:val="en-US"/>
        </w:rPr>
        <w:t>adjunta</w:t>
      </w:r>
      <w:proofErr w:type="spellEnd"/>
      <w:r w:rsidRPr="00B03A77">
        <w:rPr>
          <w:rFonts w:ascii="Times New Roman" w:eastAsia="Times New Roman" w:hAnsi="Times New Roman" w:cs="Times New Roman"/>
          <w:color w:val="000000"/>
          <w:sz w:val="20"/>
          <w:szCs w:val="20"/>
          <w:lang w:val="en-US"/>
        </w:rPr>
        <w:t xml:space="preserve"> </w:t>
      </w:r>
      <w:proofErr w:type="spellStart"/>
      <w:r w:rsidRPr="00B03A77">
        <w:rPr>
          <w:rFonts w:ascii="Times New Roman" w:eastAsia="Times New Roman" w:hAnsi="Times New Roman" w:cs="Times New Roman"/>
          <w:color w:val="000000"/>
          <w:sz w:val="20"/>
          <w:szCs w:val="20"/>
          <w:lang w:val="en-US"/>
        </w:rPr>
        <w:t>documento</w:t>
      </w:r>
      <w:proofErr w:type="spellEnd"/>
      <w:r w:rsidRPr="00B03A77">
        <w:rPr>
          <w:rFonts w:ascii="Times New Roman" w:eastAsia="Times New Roman" w:hAnsi="Times New Roman" w:cs="Times New Roman"/>
          <w:color w:val="000000"/>
          <w:sz w:val="20"/>
          <w:szCs w:val="20"/>
          <w:lang w:val="en-US"/>
        </w:rPr>
        <w:t xml:space="preserve"> </w:t>
      </w:r>
      <w:proofErr w:type="spellStart"/>
      <w:r w:rsidRPr="00B03A77">
        <w:rPr>
          <w:rFonts w:ascii="Times New Roman" w:eastAsia="Times New Roman" w:hAnsi="Times New Roman" w:cs="Times New Roman"/>
          <w:color w:val="000000"/>
          <w:sz w:val="20"/>
          <w:szCs w:val="20"/>
          <w:lang w:val="en-US"/>
        </w:rPr>
        <w:t>en</w:t>
      </w:r>
      <w:proofErr w:type="spellEnd"/>
      <w:r w:rsidRPr="00B03A77">
        <w:rPr>
          <w:rFonts w:ascii="Times New Roman" w:eastAsia="Times New Roman" w:hAnsi="Times New Roman" w:cs="Times New Roman"/>
          <w:color w:val="000000"/>
          <w:sz w:val="20"/>
          <w:szCs w:val="20"/>
          <w:lang w:val="en-US"/>
        </w:rPr>
        <w:t xml:space="preserve"> PDF.</w:t>
      </w:r>
    </w:p>
    <w:p w14:paraId="1F7A4D22" w14:textId="77777777" w:rsidR="009970EE" w:rsidRPr="00B03A77" w:rsidRDefault="009970EE" w:rsidP="009970EE">
      <w:pPr>
        <w:numPr>
          <w:ilvl w:val="0"/>
          <w:numId w:val="7"/>
        </w:numPr>
        <w:spacing w:before="140" w:after="60" w:line="240" w:lineRule="auto"/>
        <w:ind w:left="360"/>
        <w:jc w:val="both"/>
        <w:textAlignment w:val="baseline"/>
        <w:rPr>
          <w:rFonts w:ascii="Calibri" w:eastAsia="Times New Roman" w:hAnsi="Calibri" w:cs="Calibri"/>
          <w:i/>
          <w:iCs/>
          <w:color w:val="000000"/>
          <w:lang w:val="es-ES"/>
        </w:rPr>
      </w:pPr>
      <w:r w:rsidRPr="00B03A77">
        <w:rPr>
          <w:rFonts w:ascii="Times New Roman" w:eastAsia="Times New Roman" w:hAnsi="Times New Roman" w:cs="Times New Roman"/>
          <w:i/>
          <w:iCs/>
          <w:color w:val="000000"/>
          <w:sz w:val="20"/>
          <w:szCs w:val="20"/>
          <w:lang w:val="es-ES"/>
        </w:rPr>
        <w:t>Nombre y filiación de los autores</w:t>
      </w:r>
    </w:p>
    <w:p w14:paraId="31EDC2CE" w14:textId="77777777" w:rsidR="009970EE" w:rsidRPr="00B03A77" w:rsidRDefault="009970EE" w:rsidP="009970EE">
      <w:pPr>
        <w:spacing w:after="0" w:line="240" w:lineRule="auto"/>
        <w:ind w:right="45" w:firstLine="284"/>
        <w:jc w:val="both"/>
        <w:rPr>
          <w:rFonts w:ascii="Times New Roman" w:eastAsia="Times New Roman" w:hAnsi="Times New Roman" w:cs="Times New Roman"/>
          <w:sz w:val="24"/>
          <w:szCs w:val="24"/>
          <w:lang w:val="es-ES"/>
        </w:rPr>
      </w:pPr>
      <w:r w:rsidRPr="00B03A77">
        <w:rPr>
          <w:rFonts w:ascii="Times New Roman" w:eastAsia="Times New Roman" w:hAnsi="Times New Roman" w:cs="Times New Roman"/>
          <w:color w:val="000000"/>
          <w:sz w:val="20"/>
          <w:szCs w:val="20"/>
          <w:lang w:val="es-ES"/>
        </w:rPr>
        <w:t>Según el número de autores, adapte la zona correspondiente al nombre y filiación de manera oportuna. Intente no variar de manera notable el aspecto y tamaño de la zona.</w:t>
      </w:r>
    </w:p>
    <w:p w14:paraId="09572E2F" w14:textId="77777777" w:rsidR="009970EE" w:rsidRPr="00B03A77" w:rsidRDefault="009970EE" w:rsidP="009970EE">
      <w:pPr>
        <w:numPr>
          <w:ilvl w:val="0"/>
          <w:numId w:val="8"/>
        </w:numPr>
        <w:spacing w:before="240" w:after="80" w:line="240" w:lineRule="auto"/>
        <w:ind w:left="360"/>
        <w:jc w:val="center"/>
        <w:textAlignment w:val="baseline"/>
        <w:rPr>
          <w:rFonts w:ascii="Times New Roman" w:eastAsia="Times New Roman" w:hAnsi="Times New Roman" w:cs="Times New Roman"/>
          <w:smallCaps/>
          <w:color w:val="000000"/>
          <w:sz w:val="20"/>
          <w:szCs w:val="20"/>
          <w:lang w:val="en-US"/>
        </w:rPr>
      </w:pPr>
      <w:proofErr w:type="spellStart"/>
      <w:r w:rsidRPr="00B03A77">
        <w:rPr>
          <w:rFonts w:ascii="Times New Roman" w:eastAsia="Times New Roman" w:hAnsi="Times New Roman" w:cs="Times New Roman"/>
          <w:smallCaps/>
          <w:color w:val="000000"/>
          <w:sz w:val="20"/>
          <w:szCs w:val="20"/>
          <w:lang w:val="en-US"/>
        </w:rPr>
        <w:t>Conclusiones</w:t>
      </w:r>
      <w:proofErr w:type="spellEnd"/>
    </w:p>
    <w:p w14:paraId="70937047" w14:textId="77777777" w:rsidR="009970EE" w:rsidRPr="00B03A77" w:rsidRDefault="009970EE" w:rsidP="009970EE">
      <w:pPr>
        <w:spacing w:after="0" w:line="240" w:lineRule="auto"/>
        <w:ind w:right="45" w:firstLine="284"/>
        <w:jc w:val="both"/>
        <w:rPr>
          <w:rFonts w:ascii="Times New Roman" w:eastAsia="Times New Roman" w:hAnsi="Times New Roman" w:cs="Times New Roman"/>
          <w:sz w:val="24"/>
          <w:szCs w:val="24"/>
          <w:lang w:val="es-ES"/>
        </w:rPr>
      </w:pPr>
      <w:r w:rsidRPr="00B03A77">
        <w:rPr>
          <w:rFonts w:ascii="Times New Roman" w:eastAsia="Times New Roman" w:hAnsi="Times New Roman" w:cs="Times New Roman"/>
          <w:color w:val="000000"/>
          <w:sz w:val="20"/>
          <w:szCs w:val="20"/>
          <w:lang w:val="es-ES"/>
        </w:rPr>
        <w:t>El seguimiento de las normas indicadas permitirá que su trabajo resulte visualmente atractivo. </w:t>
      </w:r>
    </w:p>
    <w:p w14:paraId="63473E44" w14:textId="77777777" w:rsidR="009970EE" w:rsidRPr="00B03A77" w:rsidRDefault="009970EE" w:rsidP="009970EE">
      <w:pPr>
        <w:spacing w:before="240" w:after="120" w:line="240" w:lineRule="auto"/>
        <w:jc w:val="center"/>
        <w:rPr>
          <w:rFonts w:ascii="Times New Roman" w:eastAsia="Times New Roman" w:hAnsi="Times New Roman" w:cs="Times New Roman"/>
          <w:sz w:val="24"/>
          <w:szCs w:val="24"/>
          <w:lang w:val="es-ES"/>
        </w:rPr>
      </w:pPr>
      <w:r w:rsidRPr="00B03A77">
        <w:rPr>
          <w:rFonts w:ascii="Times New Roman" w:eastAsia="Times New Roman" w:hAnsi="Times New Roman" w:cs="Times New Roman"/>
          <w:smallCaps/>
          <w:color w:val="000000"/>
          <w:sz w:val="20"/>
          <w:szCs w:val="20"/>
          <w:lang w:val="es-ES"/>
        </w:rPr>
        <w:t>Agradecimientos</w:t>
      </w:r>
    </w:p>
    <w:p w14:paraId="3F2C94E3" w14:textId="77777777" w:rsidR="009970EE" w:rsidRPr="00B03A77" w:rsidRDefault="009970EE" w:rsidP="009970EE">
      <w:pPr>
        <w:spacing w:after="0" w:line="240" w:lineRule="auto"/>
        <w:ind w:right="45" w:firstLine="284"/>
        <w:jc w:val="both"/>
        <w:rPr>
          <w:rFonts w:ascii="Times New Roman" w:eastAsia="Times New Roman" w:hAnsi="Times New Roman" w:cs="Times New Roman"/>
          <w:sz w:val="24"/>
          <w:szCs w:val="24"/>
          <w:lang w:val="es-ES"/>
        </w:rPr>
      </w:pPr>
      <w:r w:rsidRPr="00B03A77">
        <w:rPr>
          <w:rFonts w:ascii="Times New Roman" w:eastAsia="Times New Roman" w:hAnsi="Times New Roman" w:cs="Times New Roman"/>
          <w:color w:val="000000"/>
          <w:sz w:val="20"/>
          <w:szCs w:val="20"/>
          <w:lang w:val="es-ES"/>
        </w:rPr>
        <w:t>Los agradecimientos deberán ubicarse al final del trabajo, justo antes de las referencias, en una sección sin numerar. </w:t>
      </w:r>
    </w:p>
    <w:p w14:paraId="2C58AEAB" w14:textId="77777777" w:rsidR="009970EE" w:rsidRPr="00A5621E" w:rsidRDefault="009970EE" w:rsidP="009970EE">
      <w:r w:rsidRPr="00B03A77">
        <w:rPr>
          <w:rFonts w:ascii="Times New Roman" w:eastAsia="Times New Roman" w:hAnsi="Times New Roman" w:cs="Times New Roman"/>
          <w:sz w:val="24"/>
          <w:szCs w:val="24"/>
          <w:lang w:val="es-ES"/>
        </w:rPr>
        <w:br/>
      </w:r>
      <w:r w:rsidRPr="00B03A77">
        <w:rPr>
          <w:rFonts w:ascii="Times New Roman" w:eastAsia="Times New Roman" w:hAnsi="Times New Roman" w:cs="Times New Roman"/>
          <w:sz w:val="24"/>
          <w:szCs w:val="24"/>
          <w:lang w:val="es-ES"/>
        </w:rPr>
        <w:br/>
      </w:r>
      <w:r w:rsidRPr="00B03A77">
        <w:rPr>
          <w:rFonts w:ascii="Times New Roman" w:eastAsia="Times New Roman" w:hAnsi="Times New Roman" w:cs="Times New Roman"/>
          <w:sz w:val="24"/>
          <w:szCs w:val="24"/>
          <w:lang w:val="es-ES"/>
        </w:rPr>
        <w:br/>
      </w:r>
      <w:r w:rsidRPr="00B03A77">
        <w:rPr>
          <w:rFonts w:ascii="Times New Roman" w:eastAsia="Times New Roman" w:hAnsi="Times New Roman" w:cs="Times New Roman"/>
          <w:sz w:val="24"/>
          <w:szCs w:val="24"/>
          <w:lang w:val="es-ES"/>
        </w:rPr>
        <w:br/>
      </w:r>
    </w:p>
    <w:p w14:paraId="05B6C272" w14:textId="77777777" w:rsidR="00695E40" w:rsidRDefault="00695E40"/>
    <w:sectPr w:rsidR="00695E40" w:rsidSect="009970EE">
      <w:type w:val="continuous"/>
      <w:pgSz w:w="12240" w:h="15840"/>
      <w:pgMar w:top="1618" w:right="170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9F5CC" w14:textId="77777777" w:rsidR="003E6836" w:rsidRDefault="003E6836" w:rsidP="009970EE">
      <w:pPr>
        <w:spacing w:after="0" w:line="240" w:lineRule="auto"/>
      </w:pPr>
      <w:r>
        <w:separator/>
      </w:r>
    </w:p>
  </w:endnote>
  <w:endnote w:type="continuationSeparator" w:id="0">
    <w:p w14:paraId="083BF8A8" w14:textId="77777777" w:rsidR="003E6836" w:rsidRDefault="003E6836" w:rsidP="00997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4C453" w14:textId="77777777" w:rsidR="003E6836" w:rsidRDefault="003E6836" w:rsidP="009970EE">
      <w:pPr>
        <w:spacing w:after="0" w:line="240" w:lineRule="auto"/>
      </w:pPr>
      <w:r>
        <w:separator/>
      </w:r>
    </w:p>
  </w:footnote>
  <w:footnote w:type="continuationSeparator" w:id="0">
    <w:p w14:paraId="41F39272" w14:textId="77777777" w:rsidR="003E6836" w:rsidRDefault="003E6836" w:rsidP="00997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F124B" w14:textId="1F06368D" w:rsidR="00DB0C40" w:rsidRDefault="009970EE" w:rsidP="009970EE">
    <w:pPr>
      <w:pStyle w:val="Encabezado"/>
      <w:tabs>
        <w:tab w:val="clear" w:pos="883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1472"/>
    <w:multiLevelType w:val="multilevel"/>
    <w:tmpl w:val="04EAC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AD1FFB"/>
    <w:multiLevelType w:val="hybridMultilevel"/>
    <w:tmpl w:val="0C78B434"/>
    <w:lvl w:ilvl="0" w:tplc="AF4EDA1C">
      <w:start w:val="5"/>
      <w:numFmt w:val="upperLetter"/>
      <w:lvlText w:val="%1."/>
      <w:lvlJc w:val="left"/>
      <w:pPr>
        <w:tabs>
          <w:tab w:val="num" w:pos="720"/>
        </w:tabs>
        <w:ind w:left="720" w:hanging="360"/>
      </w:pPr>
    </w:lvl>
    <w:lvl w:ilvl="1" w:tplc="F2289EBA" w:tentative="1">
      <w:start w:val="1"/>
      <w:numFmt w:val="decimal"/>
      <w:lvlText w:val="%2."/>
      <w:lvlJc w:val="left"/>
      <w:pPr>
        <w:tabs>
          <w:tab w:val="num" w:pos="1440"/>
        </w:tabs>
        <w:ind w:left="1440" w:hanging="360"/>
      </w:pPr>
    </w:lvl>
    <w:lvl w:ilvl="2" w:tplc="D2C8D772" w:tentative="1">
      <w:start w:val="1"/>
      <w:numFmt w:val="decimal"/>
      <w:lvlText w:val="%3."/>
      <w:lvlJc w:val="left"/>
      <w:pPr>
        <w:tabs>
          <w:tab w:val="num" w:pos="2160"/>
        </w:tabs>
        <w:ind w:left="2160" w:hanging="360"/>
      </w:pPr>
    </w:lvl>
    <w:lvl w:ilvl="3" w:tplc="BD949082" w:tentative="1">
      <w:start w:val="1"/>
      <w:numFmt w:val="decimal"/>
      <w:lvlText w:val="%4."/>
      <w:lvlJc w:val="left"/>
      <w:pPr>
        <w:tabs>
          <w:tab w:val="num" w:pos="2880"/>
        </w:tabs>
        <w:ind w:left="2880" w:hanging="360"/>
      </w:pPr>
    </w:lvl>
    <w:lvl w:ilvl="4" w:tplc="6D7EF692" w:tentative="1">
      <w:start w:val="1"/>
      <w:numFmt w:val="decimal"/>
      <w:lvlText w:val="%5."/>
      <w:lvlJc w:val="left"/>
      <w:pPr>
        <w:tabs>
          <w:tab w:val="num" w:pos="3600"/>
        </w:tabs>
        <w:ind w:left="3600" w:hanging="360"/>
      </w:pPr>
    </w:lvl>
    <w:lvl w:ilvl="5" w:tplc="C2FCFA76" w:tentative="1">
      <w:start w:val="1"/>
      <w:numFmt w:val="decimal"/>
      <w:lvlText w:val="%6."/>
      <w:lvlJc w:val="left"/>
      <w:pPr>
        <w:tabs>
          <w:tab w:val="num" w:pos="4320"/>
        </w:tabs>
        <w:ind w:left="4320" w:hanging="360"/>
      </w:pPr>
    </w:lvl>
    <w:lvl w:ilvl="6" w:tplc="47D63F3E" w:tentative="1">
      <w:start w:val="1"/>
      <w:numFmt w:val="decimal"/>
      <w:lvlText w:val="%7."/>
      <w:lvlJc w:val="left"/>
      <w:pPr>
        <w:tabs>
          <w:tab w:val="num" w:pos="5040"/>
        </w:tabs>
        <w:ind w:left="5040" w:hanging="360"/>
      </w:pPr>
    </w:lvl>
    <w:lvl w:ilvl="7" w:tplc="B8A8A420" w:tentative="1">
      <w:start w:val="1"/>
      <w:numFmt w:val="decimal"/>
      <w:lvlText w:val="%8."/>
      <w:lvlJc w:val="left"/>
      <w:pPr>
        <w:tabs>
          <w:tab w:val="num" w:pos="5760"/>
        </w:tabs>
        <w:ind w:left="5760" w:hanging="360"/>
      </w:pPr>
    </w:lvl>
    <w:lvl w:ilvl="8" w:tplc="C70CA204" w:tentative="1">
      <w:start w:val="1"/>
      <w:numFmt w:val="decimal"/>
      <w:lvlText w:val="%9."/>
      <w:lvlJc w:val="left"/>
      <w:pPr>
        <w:tabs>
          <w:tab w:val="num" w:pos="6480"/>
        </w:tabs>
        <w:ind w:left="6480" w:hanging="360"/>
      </w:pPr>
    </w:lvl>
  </w:abstractNum>
  <w:abstractNum w:abstractNumId="2" w15:restartNumberingAfterBreak="0">
    <w:nsid w:val="111219F5"/>
    <w:multiLevelType w:val="multilevel"/>
    <w:tmpl w:val="11FE8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BA7338"/>
    <w:multiLevelType w:val="hybridMultilevel"/>
    <w:tmpl w:val="E3B4264E"/>
    <w:lvl w:ilvl="0" w:tplc="043A5DD8">
      <w:start w:val="2"/>
      <w:numFmt w:val="upperLetter"/>
      <w:lvlText w:val="%1."/>
      <w:lvlJc w:val="left"/>
      <w:pPr>
        <w:tabs>
          <w:tab w:val="num" w:pos="720"/>
        </w:tabs>
        <w:ind w:left="720" w:hanging="360"/>
      </w:pPr>
    </w:lvl>
    <w:lvl w:ilvl="1" w:tplc="A768D992" w:tentative="1">
      <w:start w:val="1"/>
      <w:numFmt w:val="decimal"/>
      <w:lvlText w:val="%2."/>
      <w:lvlJc w:val="left"/>
      <w:pPr>
        <w:tabs>
          <w:tab w:val="num" w:pos="1440"/>
        </w:tabs>
        <w:ind w:left="1440" w:hanging="360"/>
      </w:pPr>
    </w:lvl>
    <w:lvl w:ilvl="2" w:tplc="2D6CDAD4" w:tentative="1">
      <w:start w:val="1"/>
      <w:numFmt w:val="decimal"/>
      <w:lvlText w:val="%3."/>
      <w:lvlJc w:val="left"/>
      <w:pPr>
        <w:tabs>
          <w:tab w:val="num" w:pos="2160"/>
        </w:tabs>
        <w:ind w:left="2160" w:hanging="360"/>
      </w:pPr>
    </w:lvl>
    <w:lvl w:ilvl="3" w:tplc="87AEBD74" w:tentative="1">
      <w:start w:val="1"/>
      <w:numFmt w:val="decimal"/>
      <w:lvlText w:val="%4."/>
      <w:lvlJc w:val="left"/>
      <w:pPr>
        <w:tabs>
          <w:tab w:val="num" w:pos="2880"/>
        </w:tabs>
        <w:ind w:left="2880" w:hanging="360"/>
      </w:pPr>
    </w:lvl>
    <w:lvl w:ilvl="4" w:tplc="BEB49CB6" w:tentative="1">
      <w:start w:val="1"/>
      <w:numFmt w:val="decimal"/>
      <w:lvlText w:val="%5."/>
      <w:lvlJc w:val="left"/>
      <w:pPr>
        <w:tabs>
          <w:tab w:val="num" w:pos="3600"/>
        </w:tabs>
        <w:ind w:left="3600" w:hanging="360"/>
      </w:pPr>
    </w:lvl>
    <w:lvl w:ilvl="5" w:tplc="80FCA138" w:tentative="1">
      <w:start w:val="1"/>
      <w:numFmt w:val="decimal"/>
      <w:lvlText w:val="%6."/>
      <w:lvlJc w:val="left"/>
      <w:pPr>
        <w:tabs>
          <w:tab w:val="num" w:pos="4320"/>
        </w:tabs>
        <w:ind w:left="4320" w:hanging="360"/>
      </w:pPr>
    </w:lvl>
    <w:lvl w:ilvl="6" w:tplc="7E282B6C" w:tentative="1">
      <w:start w:val="1"/>
      <w:numFmt w:val="decimal"/>
      <w:lvlText w:val="%7."/>
      <w:lvlJc w:val="left"/>
      <w:pPr>
        <w:tabs>
          <w:tab w:val="num" w:pos="5040"/>
        </w:tabs>
        <w:ind w:left="5040" w:hanging="360"/>
      </w:pPr>
    </w:lvl>
    <w:lvl w:ilvl="7" w:tplc="4F827DB8" w:tentative="1">
      <w:start w:val="1"/>
      <w:numFmt w:val="decimal"/>
      <w:lvlText w:val="%8."/>
      <w:lvlJc w:val="left"/>
      <w:pPr>
        <w:tabs>
          <w:tab w:val="num" w:pos="5760"/>
        </w:tabs>
        <w:ind w:left="5760" w:hanging="360"/>
      </w:pPr>
    </w:lvl>
    <w:lvl w:ilvl="8" w:tplc="9C8E61AC" w:tentative="1">
      <w:start w:val="1"/>
      <w:numFmt w:val="decimal"/>
      <w:lvlText w:val="%9."/>
      <w:lvlJc w:val="left"/>
      <w:pPr>
        <w:tabs>
          <w:tab w:val="num" w:pos="6480"/>
        </w:tabs>
        <w:ind w:left="6480" w:hanging="360"/>
      </w:pPr>
    </w:lvl>
  </w:abstractNum>
  <w:abstractNum w:abstractNumId="4" w15:restartNumberingAfterBreak="0">
    <w:nsid w:val="29D468EA"/>
    <w:multiLevelType w:val="hybridMultilevel"/>
    <w:tmpl w:val="67905E9A"/>
    <w:lvl w:ilvl="0" w:tplc="8EB436B6">
      <w:start w:val="3"/>
      <w:numFmt w:val="upperRoman"/>
      <w:lvlText w:val="%1."/>
      <w:lvlJc w:val="right"/>
      <w:pPr>
        <w:tabs>
          <w:tab w:val="num" w:pos="720"/>
        </w:tabs>
        <w:ind w:left="720" w:hanging="360"/>
      </w:pPr>
    </w:lvl>
    <w:lvl w:ilvl="1" w:tplc="5E22AAFE" w:tentative="1">
      <w:start w:val="1"/>
      <w:numFmt w:val="decimal"/>
      <w:lvlText w:val="%2."/>
      <w:lvlJc w:val="left"/>
      <w:pPr>
        <w:tabs>
          <w:tab w:val="num" w:pos="1440"/>
        </w:tabs>
        <w:ind w:left="1440" w:hanging="360"/>
      </w:pPr>
    </w:lvl>
    <w:lvl w:ilvl="2" w:tplc="3CD2B4AC" w:tentative="1">
      <w:start w:val="1"/>
      <w:numFmt w:val="decimal"/>
      <w:lvlText w:val="%3."/>
      <w:lvlJc w:val="left"/>
      <w:pPr>
        <w:tabs>
          <w:tab w:val="num" w:pos="2160"/>
        </w:tabs>
        <w:ind w:left="2160" w:hanging="360"/>
      </w:pPr>
    </w:lvl>
    <w:lvl w:ilvl="3" w:tplc="9F809C64" w:tentative="1">
      <w:start w:val="1"/>
      <w:numFmt w:val="decimal"/>
      <w:lvlText w:val="%4."/>
      <w:lvlJc w:val="left"/>
      <w:pPr>
        <w:tabs>
          <w:tab w:val="num" w:pos="2880"/>
        </w:tabs>
        <w:ind w:left="2880" w:hanging="360"/>
      </w:pPr>
    </w:lvl>
    <w:lvl w:ilvl="4" w:tplc="4B628532" w:tentative="1">
      <w:start w:val="1"/>
      <w:numFmt w:val="decimal"/>
      <w:lvlText w:val="%5."/>
      <w:lvlJc w:val="left"/>
      <w:pPr>
        <w:tabs>
          <w:tab w:val="num" w:pos="3600"/>
        </w:tabs>
        <w:ind w:left="3600" w:hanging="360"/>
      </w:pPr>
    </w:lvl>
    <w:lvl w:ilvl="5" w:tplc="6BCABD50" w:tentative="1">
      <w:start w:val="1"/>
      <w:numFmt w:val="decimal"/>
      <w:lvlText w:val="%6."/>
      <w:lvlJc w:val="left"/>
      <w:pPr>
        <w:tabs>
          <w:tab w:val="num" w:pos="4320"/>
        </w:tabs>
        <w:ind w:left="4320" w:hanging="360"/>
      </w:pPr>
    </w:lvl>
    <w:lvl w:ilvl="6" w:tplc="5164D024" w:tentative="1">
      <w:start w:val="1"/>
      <w:numFmt w:val="decimal"/>
      <w:lvlText w:val="%7."/>
      <w:lvlJc w:val="left"/>
      <w:pPr>
        <w:tabs>
          <w:tab w:val="num" w:pos="5040"/>
        </w:tabs>
        <w:ind w:left="5040" w:hanging="360"/>
      </w:pPr>
    </w:lvl>
    <w:lvl w:ilvl="7" w:tplc="7E34337E" w:tentative="1">
      <w:start w:val="1"/>
      <w:numFmt w:val="decimal"/>
      <w:lvlText w:val="%8."/>
      <w:lvlJc w:val="left"/>
      <w:pPr>
        <w:tabs>
          <w:tab w:val="num" w:pos="5760"/>
        </w:tabs>
        <w:ind w:left="5760" w:hanging="360"/>
      </w:pPr>
    </w:lvl>
    <w:lvl w:ilvl="8" w:tplc="E384E3F6" w:tentative="1">
      <w:start w:val="1"/>
      <w:numFmt w:val="decimal"/>
      <w:lvlText w:val="%9."/>
      <w:lvlJc w:val="left"/>
      <w:pPr>
        <w:tabs>
          <w:tab w:val="num" w:pos="6480"/>
        </w:tabs>
        <w:ind w:left="6480" w:hanging="360"/>
      </w:pPr>
    </w:lvl>
  </w:abstractNum>
  <w:abstractNum w:abstractNumId="5" w15:restartNumberingAfterBreak="0">
    <w:nsid w:val="36FF08D1"/>
    <w:multiLevelType w:val="hybridMultilevel"/>
    <w:tmpl w:val="E5048374"/>
    <w:lvl w:ilvl="0" w:tplc="570610C8">
      <w:start w:val="3"/>
      <w:numFmt w:val="upperLetter"/>
      <w:lvlText w:val="%1."/>
      <w:lvlJc w:val="left"/>
      <w:pPr>
        <w:tabs>
          <w:tab w:val="num" w:pos="720"/>
        </w:tabs>
        <w:ind w:left="720" w:hanging="360"/>
      </w:pPr>
    </w:lvl>
    <w:lvl w:ilvl="1" w:tplc="3E885AF2" w:tentative="1">
      <w:start w:val="1"/>
      <w:numFmt w:val="decimal"/>
      <w:lvlText w:val="%2."/>
      <w:lvlJc w:val="left"/>
      <w:pPr>
        <w:tabs>
          <w:tab w:val="num" w:pos="1440"/>
        </w:tabs>
        <w:ind w:left="1440" w:hanging="360"/>
      </w:pPr>
    </w:lvl>
    <w:lvl w:ilvl="2" w:tplc="604226FE" w:tentative="1">
      <w:start w:val="1"/>
      <w:numFmt w:val="decimal"/>
      <w:lvlText w:val="%3."/>
      <w:lvlJc w:val="left"/>
      <w:pPr>
        <w:tabs>
          <w:tab w:val="num" w:pos="2160"/>
        </w:tabs>
        <w:ind w:left="2160" w:hanging="360"/>
      </w:pPr>
    </w:lvl>
    <w:lvl w:ilvl="3" w:tplc="30E63870" w:tentative="1">
      <w:start w:val="1"/>
      <w:numFmt w:val="decimal"/>
      <w:lvlText w:val="%4."/>
      <w:lvlJc w:val="left"/>
      <w:pPr>
        <w:tabs>
          <w:tab w:val="num" w:pos="2880"/>
        </w:tabs>
        <w:ind w:left="2880" w:hanging="360"/>
      </w:pPr>
    </w:lvl>
    <w:lvl w:ilvl="4" w:tplc="88C42F4C" w:tentative="1">
      <w:start w:val="1"/>
      <w:numFmt w:val="decimal"/>
      <w:lvlText w:val="%5."/>
      <w:lvlJc w:val="left"/>
      <w:pPr>
        <w:tabs>
          <w:tab w:val="num" w:pos="3600"/>
        </w:tabs>
        <w:ind w:left="3600" w:hanging="360"/>
      </w:pPr>
    </w:lvl>
    <w:lvl w:ilvl="5" w:tplc="C36EDC1E" w:tentative="1">
      <w:start w:val="1"/>
      <w:numFmt w:val="decimal"/>
      <w:lvlText w:val="%6."/>
      <w:lvlJc w:val="left"/>
      <w:pPr>
        <w:tabs>
          <w:tab w:val="num" w:pos="4320"/>
        </w:tabs>
        <w:ind w:left="4320" w:hanging="360"/>
      </w:pPr>
    </w:lvl>
    <w:lvl w:ilvl="6" w:tplc="04BC0B2E" w:tentative="1">
      <w:start w:val="1"/>
      <w:numFmt w:val="decimal"/>
      <w:lvlText w:val="%7."/>
      <w:lvlJc w:val="left"/>
      <w:pPr>
        <w:tabs>
          <w:tab w:val="num" w:pos="5040"/>
        </w:tabs>
        <w:ind w:left="5040" w:hanging="360"/>
      </w:pPr>
    </w:lvl>
    <w:lvl w:ilvl="7" w:tplc="5C84CCDA" w:tentative="1">
      <w:start w:val="1"/>
      <w:numFmt w:val="decimal"/>
      <w:lvlText w:val="%8."/>
      <w:lvlJc w:val="left"/>
      <w:pPr>
        <w:tabs>
          <w:tab w:val="num" w:pos="5760"/>
        </w:tabs>
        <w:ind w:left="5760" w:hanging="360"/>
      </w:pPr>
    </w:lvl>
    <w:lvl w:ilvl="8" w:tplc="74C06CEA" w:tentative="1">
      <w:start w:val="1"/>
      <w:numFmt w:val="decimal"/>
      <w:lvlText w:val="%9."/>
      <w:lvlJc w:val="left"/>
      <w:pPr>
        <w:tabs>
          <w:tab w:val="num" w:pos="6480"/>
        </w:tabs>
        <w:ind w:left="6480" w:hanging="360"/>
      </w:pPr>
    </w:lvl>
  </w:abstractNum>
  <w:abstractNum w:abstractNumId="6" w15:restartNumberingAfterBreak="0">
    <w:nsid w:val="59D21E4E"/>
    <w:multiLevelType w:val="hybridMultilevel"/>
    <w:tmpl w:val="8472A776"/>
    <w:lvl w:ilvl="0" w:tplc="01DE028E">
      <w:start w:val="4"/>
      <w:numFmt w:val="upperLetter"/>
      <w:lvlText w:val="%1."/>
      <w:lvlJc w:val="left"/>
      <w:pPr>
        <w:tabs>
          <w:tab w:val="num" w:pos="720"/>
        </w:tabs>
        <w:ind w:left="720" w:hanging="360"/>
      </w:pPr>
    </w:lvl>
    <w:lvl w:ilvl="1" w:tplc="53A09AD0" w:tentative="1">
      <w:start w:val="1"/>
      <w:numFmt w:val="decimal"/>
      <w:lvlText w:val="%2."/>
      <w:lvlJc w:val="left"/>
      <w:pPr>
        <w:tabs>
          <w:tab w:val="num" w:pos="1440"/>
        </w:tabs>
        <w:ind w:left="1440" w:hanging="360"/>
      </w:pPr>
    </w:lvl>
    <w:lvl w:ilvl="2" w:tplc="8B84E60A" w:tentative="1">
      <w:start w:val="1"/>
      <w:numFmt w:val="decimal"/>
      <w:lvlText w:val="%3."/>
      <w:lvlJc w:val="left"/>
      <w:pPr>
        <w:tabs>
          <w:tab w:val="num" w:pos="2160"/>
        </w:tabs>
        <w:ind w:left="2160" w:hanging="360"/>
      </w:pPr>
    </w:lvl>
    <w:lvl w:ilvl="3" w:tplc="942025F4" w:tentative="1">
      <w:start w:val="1"/>
      <w:numFmt w:val="decimal"/>
      <w:lvlText w:val="%4."/>
      <w:lvlJc w:val="left"/>
      <w:pPr>
        <w:tabs>
          <w:tab w:val="num" w:pos="2880"/>
        </w:tabs>
        <w:ind w:left="2880" w:hanging="360"/>
      </w:pPr>
    </w:lvl>
    <w:lvl w:ilvl="4" w:tplc="5AC6CCD4" w:tentative="1">
      <w:start w:val="1"/>
      <w:numFmt w:val="decimal"/>
      <w:lvlText w:val="%5."/>
      <w:lvlJc w:val="left"/>
      <w:pPr>
        <w:tabs>
          <w:tab w:val="num" w:pos="3600"/>
        </w:tabs>
        <w:ind w:left="3600" w:hanging="360"/>
      </w:pPr>
    </w:lvl>
    <w:lvl w:ilvl="5" w:tplc="91A4A64A" w:tentative="1">
      <w:start w:val="1"/>
      <w:numFmt w:val="decimal"/>
      <w:lvlText w:val="%6."/>
      <w:lvlJc w:val="left"/>
      <w:pPr>
        <w:tabs>
          <w:tab w:val="num" w:pos="4320"/>
        </w:tabs>
        <w:ind w:left="4320" w:hanging="360"/>
      </w:pPr>
    </w:lvl>
    <w:lvl w:ilvl="6" w:tplc="F1D669F2" w:tentative="1">
      <w:start w:val="1"/>
      <w:numFmt w:val="decimal"/>
      <w:lvlText w:val="%7."/>
      <w:lvlJc w:val="left"/>
      <w:pPr>
        <w:tabs>
          <w:tab w:val="num" w:pos="5040"/>
        </w:tabs>
        <w:ind w:left="5040" w:hanging="360"/>
      </w:pPr>
    </w:lvl>
    <w:lvl w:ilvl="7" w:tplc="C4E4FF98" w:tentative="1">
      <w:start w:val="1"/>
      <w:numFmt w:val="decimal"/>
      <w:lvlText w:val="%8."/>
      <w:lvlJc w:val="left"/>
      <w:pPr>
        <w:tabs>
          <w:tab w:val="num" w:pos="5760"/>
        </w:tabs>
        <w:ind w:left="5760" w:hanging="360"/>
      </w:pPr>
    </w:lvl>
    <w:lvl w:ilvl="8" w:tplc="06F8C12E" w:tentative="1">
      <w:start w:val="1"/>
      <w:numFmt w:val="decimal"/>
      <w:lvlText w:val="%9."/>
      <w:lvlJc w:val="left"/>
      <w:pPr>
        <w:tabs>
          <w:tab w:val="num" w:pos="6480"/>
        </w:tabs>
        <w:ind w:left="6480" w:hanging="360"/>
      </w:pPr>
    </w:lvl>
  </w:abstractNum>
  <w:abstractNum w:abstractNumId="7" w15:restartNumberingAfterBreak="0">
    <w:nsid w:val="7B314CDF"/>
    <w:multiLevelType w:val="hybridMultilevel"/>
    <w:tmpl w:val="8116C710"/>
    <w:lvl w:ilvl="0" w:tplc="4D24B24A">
      <w:start w:val="2"/>
      <w:numFmt w:val="upperRoman"/>
      <w:lvlText w:val="%1."/>
      <w:lvlJc w:val="right"/>
      <w:pPr>
        <w:tabs>
          <w:tab w:val="num" w:pos="720"/>
        </w:tabs>
        <w:ind w:left="720" w:hanging="360"/>
      </w:pPr>
    </w:lvl>
    <w:lvl w:ilvl="1" w:tplc="4684C916" w:tentative="1">
      <w:start w:val="1"/>
      <w:numFmt w:val="decimal"/>
      <w:lvlText w:val="%2."/>
      <w:lvlJc w:val="left"/>
      <w:pPr>
        <w:tabs>
          <w:tab w:val="num" w:pos="1440"/>
        </w:tabs>
        <w:ind w:left="1440" w:hanging="360"/>
      </w:pPr>
    </w:lvl>
    <w:lvl w:ilvl="2" w:tplc="F18C1952" w:tentative="1">
      <w:start w:val="1"/>
      <w:numFmt w:val="decimal"/>
      <w:lvlText w:val="%3."/>
      <w:lvlJc w:val="left"/>
      <w:pPr>
        <w:tabs>
          <w:tab w:val="num" w:pos="2160"/>
        </w:tabs>
        <w:ind w:left="2160" w:hanging="360"/>
      </w:pPr>
    </w:lvl>
    <w:lvl w:ilvl="3" w:tplc="B33A3C20" w:tentative="1">
      <w:start w:val="1"/>
      <w:numFmt w:val="decimal"/>
      <w:lvlText w:val="%4."/>
      <w:lvlJc w:val="left"/>
      <w:pPr>
        <w:tabs>
          <w:tab w:val="num" w:pos="2880"/>
        </w:tabs>
        <w:ind w:left="2880" w:hanging="360"/>
      </w:pPr>
    </w:lvl>
    <w:lvl w:ilvl="4" w:tplc="0C964D3A" w:tentative="1">
      <w:start w:val="1"/>
      <w:numFmt w:val="decimal"/>
      <w:lvlText w:val="%5."/>
      <w:lvlJc w:val="left"/>
      <w:pPr>
        <w:tabs>
          <w:tab w:val="num" w:pos="3600"/>
        </w:tabs>
        <w:ind w:left="3600" w:hanging="360"/>
      </w:pPr>
    </w:lvl>
    <w:lvl w:ilvl="5" w:tplc="0A68B146" w:tentative="1">
      <w:start w:val="1"/>
      <w:numFmt w:val="decimal"/>
      <w:lvlText w:val="%6."/>
      <w:lvlJc w:val="left"/>
      <w:pPr>
        <w:tabs>
          <w:tab w:val="num" w:pos="4320"/>
        </w:tabs>
        <w:ind w:left="4320" w:hanging="360"/>
      </w:pPr>
    </w:lvl>
    <w:lvl w:ilvl="6" w:tplc="42FAE4DC" w:tentative="1">
      <w:start w:val="1"/>
      <w:numFmt w:val="decimal"/>
      <w:lvlText w:val="%7."/>
      <w:lvlJc w:val="left"/>
      <w:pPr>
        <w:tabs>
          <w:tab w:val="num" w:pos="5040"/>
        </w:tabs>
        <w:ind w:left="5040" w:hanging="360"/>
      </w:pPr>
    </w:lvl>
    <w:lvl w:ilvl="7" w:tplc="9230E8BE" w:tentative="1">
      <w:start w:val="1"/>
      <w:numFmt w:val="decimal"/>
      <w:lvlText w:val="%8."/>
      <w:lvlJc w:val="left"/>
      <w:pPr>
        <w:tabs>
          <w:tab w:val="num" w:pos="5760"/>
        </w:tabs>
        <w:ind w:left="5760" w:hanging="360"/>
      </w:pPr>
    </w:lvl>
    <w:lvl w:ilvl="8" w:tplc="4E94FF98" w:tentative="1">
      <w:start w:val="1"/>
      <w:numFmt w:val="decimal"/>
      <w:lvlText w:val="%9."/>
      <w:lvlJc w:val="left"/>
      <w:pPr>
        <w:tabs>
          <w:tab w:val="num" w:pos="6480"/>
        </w:tabs>
        <w:ind w:left="6480" w:hanging="360"/>
      </w:pPr>
    </w:lvl>
  </w:abstractNum>
  <w:num w:numId="1" w16cid:durableId="2021613806">
    <w:abstractNumId w:val="2"/>
    <w:lvlOverride w:ilvl="0">
      <w:lvl w:ilvl="0">
        <w:numFmt w:val="upperRoman"/>
        <w:lvlText w:val="%1."/>
        <w:lvlJc w:val="right"/>
      </w:lvl>
    </w:lvlOverride>
  </w:num>
  <w:num w:numId="2" w16cid:durableId="1391464715">
    <w:abstractNumId w:val="7"/>
  </w:num>
  <w:num w:numId="3" w16cid:durableId="684673604">
    <w:abstractNumId w:val="0"/>
    <w:lvlOverride w:ilvl="0">
      <w:lvl w:ilvl="0">
        <w:numFmt w:val="upperLetter"/>
        <w:lvlText w:val="%1."/>
        <w:lvlJc w:val="left"/>
      </w:lvl>
    </w:lvlOverride>
  </w:num>
  <w:num w:numId="4" w16cid:durableId="545727050">
    <w:abstractNumId w:val="3"/>
  </w:num>
  <w:num w:numId="5" w16cid:durableId="965161335">
    <w:abstractNumId w:val="5"/>
  </w:num>
  <w:num w:numId="6" w16cid:durableId="968241011">
    <w:abstractNumId w:val="6"/>
  </w:num>
  <w:num w:numId="7" w16cid:durableId="428739178">
    <w:abstractNumId w:val="1"/>
  </w:num>
  <w:num w:numId="8" w16cid:durableId="576938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E7A"/>
    <w:rsid w:val="00015B00"/>
    <w:rsid w:val="000C0BCB"/>
    <w:rsid w:val="003E6836"/>
    <w:rsid w:val="00695E40"/>
    <w:rsid w:val="006A1E7A"/>
    <w:rsid w:val="006B1F59"/>
    <w:rsid w:val="007A785F"/>
    <w:rsid w:val="007C4431"/>
    <w:rsid w:val="0098186E"/>
    <w:rsid w:val="009970EE"/>
    <w:rsid w:val="009B1ABD"/>
    <w:rsid w:val="009F4FE4"/>
    <w:rsid w:val="00C4195B"/>
    <w:rsid w:val="00DB0C40"/>
    <w:rsid w:val="00DD53E3"/>
    <w:rsid w:val="00E32B9C"/>
    <w:rsid w:val="00E9160F"/>
    <w:rsid w:val="00EA31B4"/>
    <w:rsid w:val="00FD5A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5922A"/>
  <w15:chartTrackingRefBased/>
  <w15:docId w15:val="{493D4CD0-2879-4598-BE55-FFAE9A765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0EE"/>
    <w:pPr>
      <w:spacing w:line="259" w:lineRule="auto"/>
    </w:pPr>
    <w:rPr>
      <w:kern w:val="0"/>
      <w:sz w:val="22"/>
      <w:szCs w:val="22"/>
      <w14:ligatures w14:val="none"/>
    </w:rPr>
  </w:style>
  <w:style w:type="paragraph" w:styleId="Ttulo1">
    <w:name w:val="heading 1"/>
    <w:basedOn w:val="Normal"/>
    <w:next w:val="Normal"/>
    <w:link w:val="Ttulo1Car"/>
    <w:uiPriority w:val="9"/>
    <w:qFormat/>
    <w:rsid w:val="006A1E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A1E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A1E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A1E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A1E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A1E7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A1E7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A1E7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A1E7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A1E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A1E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A1E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A1E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A1E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A1E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A1E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A1E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A1E7A"/>
    <w:rPr>
      <w:rFonts w:eastAsiaTheme="majorEastAsia" w:cstheme="majorBidi"/>
      <w:color w:val="272727" w:themeColor="text1" w:themeTint="D8"/>
    </w:rPr>
  </w:style>
  <w:style w:type="paragraph" w:styleId="Ttulo">
    <w:name w:val="Title"/>
    <w:basedOn w:val="Normal"/>
    <w:next w:val="Normal"/>
    <w:link w:val="TtuloCar"/>
    <w:uiPriority w:val="10"/>
    <w:qFormat/>
    <w:rsid w:val="006A1E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A1E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A1E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A1E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A1E7A"/>
    <w:pPr>
      <w:spacing w:before="160"/>
      <w:jc w:val="center"/>
    </w:pPr>
    <w:rPr>
      <w:i/>
      <w:iCs/>
      <w:color w:val="404040" w:themeColor="text1" w:themeTint="BF"/>
    </w:rPr>
  </w:style>
  <w:style w:type="character" w:customStyle="1" w:styleId="CitaCar">
    <w:name w:val="Cita Car"/>
    <w:basedOn w:val="Fuentedeprrafopredeter"/>
    <w:link w:val="Cita"/>
    <w:uiPriority w:val="29"/>
    <w:rsid w:val="006A1E7A"/>
    <w:rPr>
      <w:i/>
      <w:iCs/>
      <w:color w:val="404040" w:themeColor="text1" w:themeTint="BF"/>
    </w:rPr>
  </w:style>
  <w:style w:type="paragraph" w:styleId="Prrafodelista">
    <w:name w:val="List Paragraph"/>
    <w:basedOn w:val="Normal"/>
    <w:uiPriority w:val="34"/>
    <w:qFormat/>
    <w:rsid w:val="006A1E7A"/>
    <w:pPr>
      <w:ind w:left="720"/>
      <w:contextualSpacing/>
    </w:pPr>
  </w:style>
  <w:style w:type="character" w:styleId="nfasisintenso">
    <w:name w:val="Intense Emphasis"/>
    <w:basedOn w:val="Fuentedeprrafopredeter"/>
    <w:uiPriority w:val="21"/>
    <w:qFormat/>
    <w:rsid w:val="006A1E7A"/>
    <w:rPr>
      <w:i/>
      <w:iCs/>
      <w:color w:val="0F4761" w:themeColor="accent1" w:themeShade="BF"/>
    </w:rPr>
  </w:style>
  <w:style w:type="paragraph" w:styleId="Citadestacada">
    <w:name w:val="Intense Quote"/>
    <w:basedOn w:val="Normal"/>
    <w:next w:val="Normal"/>
    <w:link w:val="CitadestacadaCar"/>
    <w:uiPriority w:val="30"/>
    <w:qFormat/>
    <w:rsid w:val="006A1E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A1E7A"/>
    <w:rPr>
      <w:i/>
      <w:iCs/>
      <w:color w:val="0F4761" w:themeColor="accent1" w:themeShade="BF"/>
    </w:rPr>
  </w:style>
  <w:style w:type="character" w:styleId="Referenciaintensa">
    <w:name w:val="Intense Reference"/>
    <w:basedOn w:val="Fuentedeprrafopredeter"/>
    <w:uiPriority w:val="32"/>
    <w:qFormat/>
    <w:rsid w:val="006A1E7A"/>
    <w:rPr>
      <w:b/>
      <w:bCs/>
      <w:smallCaps/>
      <w:color w:val="0F4761" w:themeColor="accent1" w:themeShade="BF"/>
      <w:spacing w:val="5"/>
    </w:rPr>
  </w:style>
  <w:style w:type="paragraph" w:styleId="Encabezado">
    <w:name w:val="header"/>
    <w:basedOn w:val="Normal"/>
    <w:link w:val="EncabezadoCar"/>
    <w:uiPriority w:val="99"/>
    <w:unhideWhenUsed/>
    <w:rsid w:val="009970E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70EE"/>
    <w:rPr>
      <w:kern w:val="0"/>
      <w:sz w:val="22"/>
      <w:szCs w:val="22"/>
      <w14:ligatures w14:val="none"/>
    </w:rPr>
  </w:style>
  <w:style w:type="paragraph" w:styleId="Piedepgina">
    <w:name w:val="footer"/>
    <w:basedOn w:val="Normal"/>
    <w:link w:val="PiedepginaCar"/>
    <w:uiPriority w:val="99"/>
    <w:unhideWhenUsed/>
    <w:rsid w:val="009970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70EE"/>
    <w:rPr>
      <w:kern w:val="0"/>
      <w:sz w:val="22"/>
      <w:szCs w:val="22"/>
      <w14:ligatures w14:val="none"/>
    </w:rPr>
  </w:style>
  <w:style w:type="paragraph" w:customStyle="1" w:styleId="TableTitle">
    <w:name w:val="Table Title"/>
    <w:basedOn w:val="Normal"/>
    <w:rsid w:val="009970EE"/>
    <w:pPr>
      <w:autoSpaceDE w:val="0"/>
      <w:autoSpaceDN w:val="0"/>
      <w:spacing w:after="0" w:line="240" w:lineRule="auto"/>
      <w:jc w:val="center"/>
    </w:pPr>
    <w:rPr>
      <w:rFonts w:ascii="Times New Roman" w:eastAsia="Times New Roman" w:hAnsi="Times New Roman" w:cs="Times New Roman"/>
      <w:smallCap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18F1D-639E-4F57-A3CD-69B8AC1B1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857</Words>
  <Characters>4717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GONZALEZ</dc:creator>
  <cp:keywords/>
  <dc:description/>
  <cp:lastModifiedBy>MONICA GONZALEZ</cp:lastModifiedBy>
  <cp:revision>3</cp:revision>
  <dcterms:created xsi:type="dcterms:W3CDTF">2025-05-06T00:00:00Z</dcterms:created>
  <dcterms:modified xsi:type="dcterms:W3CDTF">2025-05-22T22:54:00Z</dcterms:modified>
</cp:coreProperties>
</file>