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t>CURSO DE INTRODUCCIÓN A LA PROGRAMACIÓN CON PYTHON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 wp14:anchorId="5F390A6B" wp14:editId="2A518CBB">
            <wp:simplePos x="0" y="0"/>
            <wp:positionH relativeFrom="column">
              <wp:posOffset>834390</wp:posOffset>
            </wp:positionH>
            <wp:positionV relativeFrom="paragraph">
              <wp:posOffset>121920</wp:posOffset>
            </wp:positionV>
            <wp:extent cx="3733800" cy="13716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34097" r="17176" b="22450"/>
                    <a:stretch/>
                  </pic:blipFill>
                  <pic:spPr bwMode="auto">
                    <a:xfrm>
                      <a:off x="0" y="0"/>
                      <a:ext cx="37338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15909DF4" wp14:editId="68086012">
            <wp:simplePos x="0" y="0"/>
            <wp:positionH relativeFrom="column">
              <wp:posOffset>1253490</wp:posOffset>
            </wp:positionH>
            <wp:positionV relativeFrom="paragraph">
              <wp:posOffset>141605</wp:posOffset>
            </wp:positionV>
            <wp:extent cx="241935" cy="247650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6898" r="25831" b="13398"/>
                    <a:stretch/>
                  </pic:blipFill>
                  <pic:spPr bwMode="auto">
                    <a:xfrm>
                      <a:off x="0" y="0"/>
                      <a:ext cx="24193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EE64A5">
        <w:rPr>
          <w:rFonts w:ascii="Arial" w:eastAsia="Times New Roman" w:hAnsi="Arial" w:cs="Arial"/>
          <w:color w:val="222222"/>
          <w:sz w:val="24"/>
          <w:szCs w:val="24"/>
          <w:lang w:val="es-AR"/>
        </w:rPr>
        <w:t>Con este curso se quiere capacitar a los estudiantes en los conceptos base de la programación, en los que se incluyen los tipos de datos, las estructuras de control, el diseño y desarrollo de algoritmos y programas usando Python como lenguaje de programación.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9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Julio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lunes a viernes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828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.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00 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160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92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4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245A88DA" wp14:editId="4040E5C4">
            <wp:simplePos x="0" y="0"/>
            <wp:positionH relativeFrom="column">
              <wp:posOffset>777240</wp:posOffset>
            </wp:positionH>
            <wp:positionV relativeFrom="paragraph">
              <wp:posOffset>46355</wp:posOffset>
            </wp:positionV>
            <wp:extent cx="3394710" cy="1295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7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DIPLOMADO EN GESTIÓN Y DIRECCIÓN DE PROYECTOS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s-CO" w:eastAsia="es-CO"/>
        </w:rPr>
        <w:drawing>
          <wp:anchor distT="0" distB="0" distL="114300" distR="114300" simplePos="0" relativeHeight="251665408" behindDoc="0" locked="0" layoutInCell="1" allowOverlap="1" wp14:anchorId="0DE696F1" wp14:editId="62395AB7">
            <wp:simplePos x="0" y="0"/>
            <wp:positionH relativeFrom="column">
              <wp:posOffset>920115</wp:posOffset>
            </wp:positionH>
            <wp:positionV relativeFrom="paragraph">
              <wp:posOffset>149860</wp:posOffset>
            </wp:positionV>
            <wp:extent cx="3657600" cy="14763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8E2AD1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 wp14:anchorId="4D59FD0A" wp14:editId="104D4B51">
            <wp:simplePos x="0" y="0"/>
            <wp:positionH relativeFrom="column">
              <wp:posOffset>1253490</wp:posOffset>
            </wp:positionH>
            <wp:positionV relativeFrom="paragraph">
              <wp:posOffset>141605</wp:posOffset>
            </wp:positionV>
            <wp:extent cx="241935" cy="24765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6898" r="25831" b="13398"/>
                    <a:stretch/>
                  </pic:blipFill>
                  <pic:spPr bwMode="auto">
                    <a:xfrm>
                      <a:off x="0" y="0"/>
                      <a:ext cx="24193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91123D">
        <w:rPr>
          <w:rFonts w:ascii="Arial" w:eastAsia="Times New Roman" w:hAnsi="Arial" w:cs="Arial"/>
          <w:color w:val="222222"/>
          <w:sz w:val="24"/>
          <w:szCs w:val="24"/>
          <w:lang w:val="es-AR"/>
        </w:rPr>
        <w:t>El diplomado en Gestión de proyectos, tiene como propósito preparar a los estudiantes, para que comprendan que es la gestión de proyectos, de tal forma que aprendan a identificar oportunidades que le permitan enriquecer su perfil profesional y se diferencie en el mercado laboral frente a otros profesionales.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8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Julio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lunes a viernes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2.344.000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 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087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12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 wp14:anchorId="004F1E5F" wp14:editId="764CE1F9">
            <wp:simplePos x="0" y="0"/>
            <wp:positionH relativeFrom="column">
              <wp:posOffset>777240</wp:posOffset>
            </wp:positionH>
            <wp:positionV relativeFrom="paragraph">
              <wp:posOffset>46355</wp:posOffset>
            </wp:positionV>
            <wp:extent cx="3394710" cy="12954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9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1F55AB" w:rsidRDefault="001F55AB">
      <w:pPr>
        <w:rPr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 w:rsidRPr="005222FB"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DIPLOMADO EN NORMAS INTERNACIONALES DE INFORMACIÓN FINANCIERA NIIF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8480" behindDoc="0" locked="0" layoutInCell="1" allowOverlap="1" wp14:anchorId="587F3343" wp14:editId="22DE7AC4">
            <wp:simplePos x="0" y="0"/>
            <wp:positionH relativeFrom="column">
              <wp:posOffset>605790</wp:posOffset>
            </wp:positionH>
            <wp:positionV relativeFrom="paragraph">
              <wp:posOffset>79375</wp:posOffset>
            </wp:positionV>
            <wp:extent cx="3566160" cy="14763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4" t="15691" r="25246" b="41159"/>
                    <a:stretch/>
                  </pic:blipFill>
                  <pic:spPr bwMode="auto">
                    <a:xfrm>
                      <a:off x="0" y="0"/>
                      <a:ext cx="356616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9504" behindDoc="0" locked="0" layoutInCell="1" allowOverlap="1" wp14:anchorId="4C187A7C" wp14:editId="621FB33F">
            <wp:simplePos x="0" y="0"/>
            <wp:positionH relativeFrom="column">
              <wp:posOffset>3930015</wp:posOffset>
            </wp:positionH>
            <wp:positionV relativeFrom="paragraph">
              <wp:posOffset>39370</wp:posOffset>
            </wp:positionV>
            <wp:extent cx="241935" cy="247650"/>
            <wp:effectExtent l="0" t="0" r="571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6898" r="25831" b="13398"/>
                    <a:stretch/>
                  </pic:blipFill>
                  <pic:spPr bwMode="auto">
                    <a:xfrm>
                      <a:off x="0" y="0"/>
                      <a:ext cx="24193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El diplomado en Normas Internacionales de Información Financiera (NIIF), tiene como propósito capacitar sobre el manejo conceptual y técnico en el reconocimiento, medición y revelación de información y operaciones de las pequeñas y medianas empresas.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> 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15 de Julio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lunes a viernes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$2.344.000 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16084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120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7456" behindDoc="0" locked="0" layoutInCell="1" allowOverlap="1" wp14:anchorId="752C6DAC" wp14:editId="44784E01">
            <wp:simplePos x="0" y="0"/>
            <wp:positionH relativeFrom="column">
              <wp:posOffset>777240</wp:posOffset>
            </wp:positionH>
            <wp:positionV relativeFrom="paragraph">
              <wp:posOffset>46355</wp:posOffset>
            </wp:positionV>
            <wp:extent cx="3394710" cy="12954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11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CURSO DE CONTROL DE CONTRATOS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3600" behindDoc="0" locked="0" layoutInCell="1" allowOverlap="1" wp14:anchorId="7DF9FF82" wp14:editId="7ACC0ADF">
            <wp:simplePos x="0" y="0"/>
            <wp:positionH relativeFrom="column">
              <wp:posOffset>882015</wp:posOffset>
            </wp:positionH>
            <wp:positionV relativeFrom="paragraph">
              <wp:posOffset>12700</wp:posOffset>
            </wp:positionV>
            <wp:extent cx="3724275" cy="13430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22027" r="17176" b="35426"/>
                    <a:stretch/>
                  </pic:blipFill>
                  <pic:spPr bwMode="auto">
                    <a:xfrm>
                      <a:off x="0" y="0"/>
                      <a:ext cx="37242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8E2AD1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00C9F58A" wp14:editId="5EDD7198">
            <wp:simplePos x="0" y="0"/>
            <wp:positionH relativeFrom="column">
              <wp:posOffset>1253490</wp:posOffset>
            </wp:positionH>
            <wp:positionV relativeFrom="paragraph">
              <wp:posOffset>141605</wp:posOffset>
            </wp:positionV>
            <wp:extent cx="241935" cy="247650"/>
            <wp:effectExtent l="0" t="0" r="571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6898" r="25831" b="13398"/>
                    <a:stretch/>
                  </pic:blipFill>
                  <pic:spPr bwMode="auto">
                    <a:xfrm>
                      <a:off x="0" y="0"/>
                      <a:ext cx="24193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04179C">
        <w:rPr>
          <w:rFonts w:ascii="Arial" w:eastAsia="Times New Roman" w:hAnsi="Arial" w:cs="Arial"/>
          <w:color w:val="222222"/>
          <w:sz w:val="24"/>
          <w:szCs w:val="24"/>
          <w:lang w:val="es-AR"/>
        </w:rPr>
        <w:t>Afianzar y ampliar los conocimientos en aspectos de contratación en general y en el control de contratos en particular con el fin de profundizar en métodos de control de contratos, proyección de pliegos de contratación o en servicios de control de contratos públicos y privados a fin de promover la transparencia y la lucha contra la corrupción de los mismos, para Estudiar la función del control de ejecución de contratos con método, precisión, desempeño administrativo sobresaliente y ética social que permita realizar ejercicios didácticos de seguimiento, medición, pruebas, valoración y certificar los cumplidos de los contratos.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16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Julio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martes, miércoles y jueves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828.100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 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103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4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1552" behindDoc="0" locked="0" layoutInCell="1" allowOverlap="1" wp14:anchorId="705BB27A" wp14:editId="08DAEAF5">
            <wp:simplePos x="0" y="0"/>
            <wp:positionH relativeFrom="column">
              <wp:posOffset>1043940</wp:posOffset>
            </wp:positionH>
            <wp:positionV relativeFrom="paragraph">
              <wp:posOffset>164465</wp:posOffset>
            </wp:positionV>
            <wp:extent cx="3394710" cy="12954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13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CURSO DE PYTHON Y LA CIENCIA DE DATOS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 wp14:anchorId="3CBD0D65" wp14:editId="3BB7B0F6">
            <wp:simplePos x="0" y="0"/>
            <wp:positionH relativeFrom="column">
              <wp:posOffset>710565</wp:posOffset>
            </wp:positionH>
            <wp:positionV relativeFrom="paragraph">
              <wp:posOffset>178435</wp:posOffset>
            </wp:positionV>
            <wp:extent cx="3705225" cy="1352550"/>
            <wp:effectExtent l="0" t="0" r="9525" b="0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 t="33796" r="17346" b="23355"/>
                    <a:stretch/>
                  </pic:blipFill>
                  <pic:spPr bwMode="auto">
                    <a:xfrm>
                      <a:off x="0" y="0"/>
                      <a:ext cx="37052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8E2AD1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6672" behindDoc="0" locked="0" layoutInCell="1" allowOverlap="1" wp14:anchorId="110C9BF8" wp14:editId="2BC84154">
            <wp:simplePos x="0" y="0"/>
            <wp:positionH relativeFrom="column">
              <wp:posOffset>1253490</wp:posOffset>
            </wp:positionH>
            <wp:positionV relativeFrom="paragraph">
              <wp:posOffset>141605</wp:posOffset>
            </wp:positionV>
            <wp:extent cx="241935" cy="247650"/>
            <wp:effectExtent l="0" t="0" r="5715" b="0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16898" r="25831" b="13398"/>
                    <a:stretch/>
                  </pic:blipFill>
                  <pic:spPr bwMode="auto">
                    <a:xfrm>
                      <a:off x="0" y="0"/>
                      <a:ext cx="24193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8E2AD1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El análisis de datos ha ganado una gran popularidad en conjunto con la ciencia de datos. En este contexto, se incluye el manejo de </w:t>
      </w:r>
      <w:proofErr w:type="spellStart"/>
      <w:r w:rsidRPr="008E2AD1">
        <w:rPr>
          <w:rFonts w:ascii="Arial" w:eastAsia="Times New Roman" w:hAnsi="Arial" w:cs="Arial"/>
          <w:color w:val="222222"/>
          <w:sz w:val="24"/>
          <w:szCs w:val="24"/>
          <w:lang w:val="es-AR"/>
        </w:rPr>
        <w:t>NumPy</w:t>
      </w:r>
      <w:proofErr w:type="spellEnd"/>
      <w:r w:rsidRPr="008E2AD1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, </w:t>
      </w:r>
      <w:proofErr w:type="spellStart"/>
      <w:r w:rsidRPr="008E2AD1">
        <w:rPr>
          <w:rFonts w:ascii="Arial" w:eastAsia="Times New Roman" w:hAnsi="Arial" w:cs="Arial"/>
          <w:color w:val="222222"/>
          <w:sz w:val="24"/>
          <w:szCs w:val="24"/>
          <w:lang w:val="es-AR"/>
        </w:rPr>
        <w:t>SciPy</w:t>
      </w:r>
      <w:proofErr w:type="spellEnd"/>
      <w:r w:rsidRPr="008E2AD1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, </w:t>
      </w:r>
      <w:proofErr w:type="spellStart"/>
      <w:r w:rsidRPr="008E2AD1">
        <w:rPr>
          <w:rFonts w:ascii="Arial" w:eastAsia="Times New Roman" w:hAnsi="Arial" w:cs="Arial"/>
          <w:color w:val="222222"/>
          <w:sz w:val="24"/>
          <w:szCs w:val="24"/>
          <w:lang w:val="es-AR"/>
        </w:rPr>
        <w:t>Matplotlib</w:t>
      </w:r>
      <w:proofErr w:type="spellEnd"/>
      <w:r w:rsidRPr="008E2AD1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y Pandas como librerías disponibles y de gran utilidad para la manipulación de datos. Los estudiantes desarrollarán en este curso la capacidad de resolver problemas y crear aplicaciones usando Python como herramienta para el análisis de datos. Al final del curso los estudiantes entregarán un proyecto mediante el cual se evalúan las competencias adquiridas.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20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Agosto</w:t>
      </w:r>
      <w:proofErr w:type="gramEnd"/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lunes a viernes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828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.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00 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118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4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5648" behindDoc="0" locked="0" layoutInCell="1" allowOverlap="1" wp14:anchorId="3C7EEAE3" wp14:editId="6C05E938">
            <wp:simplePos x="0" y="0"/>
            <wp:positionH relativeFrom="column">
              <wp:posOffset>777240</wp:posOffset>
            </wp:positionH>
            <wp:positionV relativeFrom="paragraph">
              <wp:posOffset>46355</wp:posOffset>
            </wp:positionV>
            <wp:extent cx="3394710" cy="1295400"/>
            <wp:effectExtent l="0" t="0" r="0" b="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15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DIPLOMADO EN FRACKING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306D33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1792" behindDoc="0" locked="0" layoutInCell="1" allowOverlap="1" wp14:anchorId="269ABFE4" wp14:editId="19C05098">
            <wp:simplePos x="0" y="0"/>
            <wp:positionH relativeFrom="column">
              <wp:posOffset>577215</wp:posOffset>
            </wp:positionH>
            <wp:positionV relativeFrom="paragraph">
              <wp:posOffset>60325</wp:posOffset>
            </wp:positionV>
            <wp:extent cx="4382135" cy="1577340"/>
            <wp:effectExtent l="0" t="0" r="0" b="3810"/>
            <wp:wrapSquare wrapText="bothSides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2" t="40435" r="17176" b="17320"/>
                    <a:stretch/>
                  </pic:blipFill>
                  <pic:spPr bwMode="auto">
                    <a:xfrm>
                      <a:off x="0" y="0"/>
                      <a:ext cx="4382135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306D33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E2AD1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C6B82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0768" behindDoc="0" locked="0" layoutInCell="1" allowOverlap="1" wp14:anchorId="01E084A1" wp14:editId="1D4CCAD0">
            <wp:simplePos x="0" y="0"/>
            <wp:positionH relativeFrom="column">
              <wp:posOffset>4133850</wp:posOffset>
            </wp:positionH>
            <wp:positionV relativeFrom="paragraph">
              <wp:posOffset>79375</wp:posOffset>
            </wp:positionV>
            <wp:extent cx="243840" cy="243840"/>
            <wp:effectExtent l="0" t="0" r="3810" b="381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786AE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Trabajar en equipo interdisciplinario aportando desde las bases conceptuales y metodológicas para analizar y buscar la verdad del </w:t>
      </w:r>
      <w:proofErr w:type="spellStart"/>
      <w:r w:rsidRPr="00786AEB">
        <w:rPr>
          <w:rFonts w:ascii="Arial" w:eastAsia="Times New Roman" w:hAnsi="Arial" w:cs="Arial"/>
          <w:color w:val="222222"/>
          <w:sz w:val="24"/>
          <w:szCs w:val="24"/>
          <w:lang w:val="es-AR"/>
        </w:rPr>
        <w:t>Fracking</w:t>
      </w:r>
      <w:proofErr w:type="spellEnd"/>
      <w:r w:rsidRPr="00786AEB">
        <w:rPr>
          <w:rFonts w:ascii="Arial" w:eastAsia="Times New Roman" w:hAnsi="Arial" w:cs="Arial"/>
          <w:color w:val="222222"/>
          <w:sz w:val="24"/>
          <w:szCs w:val="24"/>
          <w:lang w:val="es-AR"/>
        </w:rPr>
        <w:t>, sin mentiras y sin atemorizar a las personas, con el único propósito de resaltar el bienestar de las generaciones futuras, destacando las consecuencias y afectaciones de esta tecnología en diferentes partes del mundo basado en las experiencias donde se ha aplicado.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29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Julio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Lunes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a viernes 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1.650.000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 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12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9744" behindDoc="0" locked="0" layoutInCell="1" allowOverlap="1" wp14:anchorId="260D5B7E" wp14:editId="697BB7A7">
            <wp:simplePos x="0" y="0"/>
            <wp:positionH relativeFrom="column">
              <wp:posOffset>1202055</wp:posOffset>
            </wp:positionH>
            <wp:positionV relativeFrom="paragraph">
              <wp:posOffset>164465</wp:posOffset>
            </wp:positionV>
            <wp:extent cx="3394710" cy="1295400"/>
            <wp:effectExtent l="0" t="0" r="0" b="0"/>
            <wp:wrapSquare wrapText="bothSides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306D33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18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Default="00BB75D6">
      <w:pPr>
        <w:rPr>
          <w:lang w:val="es-MX"/>
        </w:rPr>
      </w:pPr>
    </w:p>
    <w:p w:rsidR="00BB75D6" w:rsidRDefault="00BB75D6">
      <w:pPr>
        <w:rPr>
          <w:lang w:val="es-MX"/>
        </w:rPr>
      </w:pPr>
    </w:p>
    <w:p w:rsidR="00BB75D6" w:rsidRDefault="00BB75D6">
      <w:pPr>
        <w:rPr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DIPLOMADO EN PROPIEDAD INTELECTUAL, DERECHOS DE AUTOR Y LICENCIAMIENTO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3E5A7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 wp14:anchorId="434F6340" wp14:editId="579F586E">
            <wp:simplePos x="0" y="0"/>
            <wp:positionH relativeFrom="column">
              <wp:posOffset>502225</wp:posOffset>
            </wp:positionH>
            <wp:positionV relativeFrom="paragraph">
              <wp:posOffset>33020</wp:posOffset>
            </wp:positionV>
            <wp:extent cx="3962400" cy="1601324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t="29571" r="25662" b="29089"/>
                    <a:stretch/>
                  </pic:blipFill>
                  <pic:spPr bwMode="auto">
                    <a:xfrm>
                      <a:off x="0" y="0"/>
                      <a:ext cx="3962400" cy="160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3E5A7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E2AD1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C6B82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5888" behindDoc="0" locked="0" layoutInCell="1" allowOverlap="1" wp14:anchorId="1710470F" wp14:editId="6682CEC8">
            <wp:simplePos x="0" y="0"/>
            <wp:positionH relativeFrom="column">
              <wp:posOffset>4158615</wp:posOffset>
            </wp:positionH>
            <wp:positionV relativeFrom="paragraph">
              <wp:posOffset>16510</wp:posOffset>
            </wp:positionV>
            <wp:extent cx="304800" cy="243840"/>
            <wp:effectExtent l="0" t="0" r="0" b="381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6A219E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s-MX"/>
        </w:rPr>
      </w:pPr>
    </w:p>
    <w:p w:rsidR="00BB75D6" w:rsidRPr="006A219E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6A219E">
        <w:rPr>
          <w:rFonts w:ascii="Arial" w:eastAsia="Times New Roman" w:hAnsi="Arial" w:cs="Arial"/>
          <w:color w:val="222222"/>
          <w:sz w:val="24"/>
          <w:szCs w:val="24"/>
          <w:lang w:val="es-AR"/>
        </w:rPr>
        <w:t>Suministrar las bases y conocimientos, teóricos y prácticos que permitan a los estudiantes comprender de manera fácil, lo referente a él régimen jurídico encargado de la protección a los derechos de autor, nuevas tecnologías y aprovechamiento de sus herramientas, así como todo lo referente al licenciamiento de software y patente de las mismas.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29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Julio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Lunes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a viernes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1.544.000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 </w:t>
      </w:r>
    </w:p>
    <w:p w:rsidR="00BB75D6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090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12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3840" behindDoc="0" locked="0" layoutInCell="1" allowOverlap="1" wp14:anchorId="4343C1AC" wp14:editId="1969B65C">
            <wp:simplePos x="0" y="0"/>
            <wp:positionH relativeFrom="column">
              <wp:posOffset>1202055</wp:posOffset>
            </wp:positionH>
            <wp:positionV relativeFrom="paragraph">
              <wp:posOffset>164465</wp:posOffset>
            </wp:positionV>
            <wp:extent cx="3394710" cy="1295400"/>
            <wp:effectExtent l="0" t="0" r="0" b="0"/>
            <wp:wrapSquare wrapText="bothSides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21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DIPLOMADO DE SEGURIDAD DE LA INFORMACIÓN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8960" behindDoc="0" locked="0" layoutInCell="1" allowOverlap="1" wp14:anchorId="51BAFF05" wp14:editId="0DD6432D">
            <wp:simplePos x="0" y="0"/>
            <wp:positionH relativeFrom="column">
              <wp:posOffset>1148715</wp:posOffset>
            </wp:positionH>
            <wp:positionV relativeFrom="paragraph">
              <wp:posOffset>69850</wp:posOffset>
            </wp:positionV>
            <wp:extent cx="3228975" cy="1285875"/>
            <wp:effectExtent l="0" t="0" r="9525" b="9525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44055" r="25832" b="15208"/>
                    <a:stretch/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E2AD1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C6B82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9984" behindDoc="0" locked="0" layoutInCell="1" allowOverlap="1" wp14:anchorId="6FDBDF73" wp14:editId="61183144">
            <wp:simplePos x="0" y="0"/>
            <wp:positionH relativeFrom="column">
              <wp:posOffset>4133850</wp:posOffset>
            </wp:positionH>
            <wp:positionV relativeFrom="paragraph">
              <wp:posOffset>79375</wp:posOffset>
            </wp:positionV>
            <wp:extent cx="243840" cy="243840"/>
            <wp:effectExtent l="0" t="0" r="3810" b="381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8C6B82">
        <w:rPr>
          <w:rFonts w:ascii="Arial" w:eastAsia="Times New Roman" w:hAnsi="Arial" w:cs="Arial"/>
          <w:color w:val="222222"/>
          <w:sz w:val="24"/>
          <w:szCs w:val="24"/>
          <w:lang w:val="es-AR"/>
        </w:rPr>
        <w:t>El diplomado que comprende los conceptos fundamentales de un Sistema de Gestión de Seguridad de la Información e interpretar los requisitos de la norma ISO 27001 según las necesidades y el contexto en que se desenvuelven las organizaciones.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29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Julio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martes, miércoles y jueves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1.550.000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 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088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12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7936" behindDoc="0" locked="0" layoutInCell="1" allowOverlap="1" wp14:anchorId="7826EC85" wp14:editId="084C9CF6">
            <wp:simplePos x="0" y="0"/>
            <wp:positionH relativeFrom="column">
              <wp:posOffset>1043940</wp:posOffset>
            </wp:positionH>
            <wp:positionV relativeFrom="paragraph">
              <wp:posOffset>164465</wp:posOffset>
            </wp:positionV>
            <wp:extent cx="3394710" cy="1295400"/>
            <wp:effectExtent l="0" t="0" r="0" b="0"/>
            <wp:wrapSquare wrapText="bothSides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23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Default="00BB75D6">
      <w:pPr>
        <w:rPr>
          <w:lang w:val="es-MX"/>
        </w:rPr>
      </w:pPr>
    </w:p>
    <w:p w:rsidR="00BB75D6" w:rsidRDefault="00BB75D6">
      <w:pPr>
        <w:rPr>
          <w:lang w:val="es-MX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es-MX"/>
        </w:rPr>
        <w:lastRenderedPageBreak/>
        <w:t>DIPLOMADO EN DESARROLLO Y MARKETING DIGITAL PYMES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3056" behindDoc="0" locked="0" layoutInCell="1" allowOverlap="1" wp14:anchorId="2DE7680E" wp14:editId="218FB814">
            <wp:simplePos x="0" y="0"/>
            <wp:positionH relativeFrom="column">
              <wp:posOffset>852805</wp:posOffset>
            </wp:positionH>
            <wp:positionV relativeFrom="paragraph">
              <wp:posOffset>92710</wp:posOffset>
            </wp:positionV>
            <wp:extent cx="3913505" cy="1543050"/>
            <wp:effectExtent l="0" t="0" r="0" b="0"/>
            <wp:wrapSquare wrapText="bothSides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25347" r="24134" b="33012"/>
                    <a:stretch/>
                  </pic:blipFill>
                  <pic:spPr bwMode="auto">
                    <a:xfrm>
                      <a:off x="0" y="0"/>
                      <a:ext cx="391350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3E5A7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EE64A5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Pr="003E5A7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E2AD1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Pr="008C6B82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s-CO" w:eastAsia="es-CO"/>
        </w:rPr>
        <w:drawing>
          <wp:anchor distT="0" distB="0" distL="114300" distR="114300" simplePos="0" relativeHeight="251694080" behindDoc="0" locked="0" layoutInCell="1" allowOverlap="1" wp14:anchorId="2195ACB0" wp14:editId="060E921D">
            <wp:simplePos x="0" y="0"/>
            <wp:positionH relativeFrom="column">
              <wp:posOffset>4462145</wp:posOffset>
            </wp:positionH>
            <wp:positionV relativeFrom="paragraph">
              <wp:posOffset>13335</wp:posOffset>
            </wp:positionV>
            <wp:extent cx="304800" cy="243840"/>
            <wp:effectExtent l="0" t="0" r="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3E5A76">
        <w:rPr>
          <w:rFonts w:ascii="Arial" w:eastAsia="Times New Roman" w:hAnsi="Arial" w:cs="Arial"/>
          <w:color w:val="222222"/>
          <w:sz w:val="24"/>
          <w:szCs w:val="24"/>
          <w:lang w:val="es-AR"/>
        </w:rPr>
        <w:t>El diplomado busca brindar y aplicar herramientas reales de Marketing Digital a Pequeños empresarios, pymes, independientes y negocios familiares que le permitan mejorar su competitividad en el mercado, potencializar su crecimiento y garantizar su sostenibilidad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.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Fecha de inicio: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29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Julio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2019 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                               (Sujeto al pago oportuno de los inscritos)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Horario: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   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Lunes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a viernes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de 6:00 PM - 10:00 PM.</w:t>
      </w: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Valor: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                     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$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1.684.000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 </w:t>
      </w:r>
    </w:p>
    <w:p w:rsidR="00BB75D6" w:rsidRDefault="00BB75D6" w:rsidP="00BB75D6">
      <w:pPr>
        <w:shd w:val="clear" w:color="auto" w:fill="FFFFFF"/>
        <w:spacing w:after="0" w:line="240" w:lineRule="auto"/>
        <w:ind w:left="2127" w:hanging="1701"/>
        <w:jc w:val="both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                           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15%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 xml:space="preserve"> Descuento 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para egresados o estudiantes de la Universidad Distrital – Si vienes con dos personas más también tendrás descuento.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Para realizar el pago por medio de Davivienda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Formato de convenios empresariales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Cuenta de ahorros: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0092-0079-8081</w:t>
      </w:r>
    </w:p>
    <w:p w:rsidR="00BB75D6" w:rsidRPr="005222FB" w:rsidRDefault="00BB75D6" w:rsidP="00BB75D6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Código de Recaudo: </w:t>
      </w: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16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091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Duración: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             </w:t>
      </w:r>
      <w:r>
        <w:rPr>
          <w:rFonts w:ascii="Arial" w:eastAsia="Times New Roman" w:hAnsi="Arial" w:cs="Arial"/>
          <w:color w:val="222222"/>
          <w:sz w:val="24"/>
          <w:szCs w:val="24"/>
          <w:lang w:val="es-AR"/>
        </w:rPr>
        <w:t>12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0 horas</w:t>
      </w: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 w:rsidRPr="005222FB">
        <w:rPr>
          <w:rFonts w:ascii="Arial" w:eastAsia="Times New Roman" w:hAnsi="Arial" w:cs="Arial"/>
          <w:b/>
          <w:color w:val="222222"/>
          <w:sz w:val="24"/>
          <w:szCs w:val="24"/>
          <w:lang w:val="es-AR"/>
        </w:rPr>
        <w:t>Financiación:</w:t>
      </w:r>
      <w:r w:rsidRPr="005222FB">
        <w:rPr>
          <w:rFonts w:ascii="Arial" w:eastAsia="Times New Roman" w:hAnsi="Arial" w:cs="Arial"/>
          <w:color w:val="222222"/>
          <w:sz w:val="24"/>
          <w:szCs w:val="24"/>
          <w:lang w:val="es-AR"/>
        </w:rPr>
        <w:t>         Banco AV Villas</w:t>
      </w: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2032" behindDoc="0" locked="0" layoutInCell="1" allowOverlap="1" wp14:anchorId="78082285" wp14:editId="6B214D29">
            <wp:simplePos x="0" y="0"/>
            <wp:positionH relativeFrom="column">
              <wp:posOffset>1202055</wp:posOffset>
            </wp:positionH>
            <wp:positionV relativeFrom="paragraph">
              <wp:posOffset>164465</wp:posOffset>
            </wp:positionV>
            <wp:extent cx="3394710" cy="1295400"/>
            <wp:effectExtent l="0" t="0" r="0" b="0"/>
            <wp:wrapSquare wrapText="bothSides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31684" r="22438" b="30899"/>
                    <a:stretch/>
                  </pic:blipFill>
                  <pic:spPr bwMode="auto">
                    <a:xfrm>
                      <a:off x="0" y="0"/>
                      <a:ext cx="33947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D6" w:rsidRPr="00BB75D6" w:rsidRDefault="00BB75D6" w:rsidP="00BB75D6">
      <w:pPr>
        <w:shd w:val="clear" w:color="auto" w:fill="FFFFFF"/>
        <w:spacing w:after="0" w:line="240" w:lineRule="auto"/>
        <w:rPr>
          <w:noProof/>
          <w:lang w:val="es-MX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AR"/>
        </w:rPr>
      </w:pPr>
    </w:p>
    <w:p w:rsidR="00BB75D6" w:rsidRPr="005222FB" w:rsidRDefault="00BB75D6" w:rsidP="00BB75D6">
      <w:pPr>
        <w:shd w:val="clear" w:color="auto" w:fill="FFFFFF"/>
        <w:spacing w:after="0" w:line="240" w:lineRule="auto"/>
        <w:jc w:val="both"/>
        <w:rPr>
          <w:lang w:val="es-MX"/>
        </w:rPr>
      </w:pPr>
      <w:r w:rsidRPr="005222FB">
        <w:rPr>
          <w:rFonts w:ascii="Arial" w:eastAsia="Times New Roman" w:hAnsi="Arial" w:cs="Arial"/>
          <w:b/>
          <w:color w:val="222222"/>
          <w:sz w:val="20"/>
          <w:szCs w:val="20"/>
          <w:lang w:val="es-AR"/>
        </w:rPr>
        <w:t>NOTA:</w:t>
      </w:r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Una vez hayas realizado el pago por favor enviar al correo </w:t>
      </w:r>
      <w:hyperlink r:id="rId26" w:history="1">
        <w:r w:rsidRPr="005222FB">
          <w:rPr>
            <w:rStyle w:val="Hipervnculo"/>
            <w:rFonts w:ascii="Arial" w:eastAsia="Times New Roman" w:hAnsi="Arial" w:cs="Arial"/>
            <w:sz w:val="20"/>
            <w:szCs w:val="20"/>
            <w:lang w:val="es-AR"/>
          </w:rPr>
          <w:t>unidad-extension-ing@udistrital.edu.co</w:t>
        </w:r>
      </w:hyperlink>
      <w:r w:rsidRPr="005222FB">
        <w:rPr>
          <w:rFonts w:ascii="Arial" w:eastAsia="Times New Roman" w:hAnsi="Arial" w:cs="Arial"/>
          <w:color w:val="222222"/>
          <w:sz w:val="20"/>
          <w:szCs w:val="20"/>
          <w:lang w:val="es-AR"/>
        </w:rPr>
        <w:t xml:space="preserve"> copia del recibo de pago (guardar el original) para confirmar el cupo.</w:t>
      </w:r>
    </w:p>
    <w:p w:rsidR="00BB75D6" w:rsidRDefault="00BB75D6">
      <w:pPr>
        <w:rPr>
          <w:lang w:val="es-MX"/>
        </w:rPr>
      </w:pPr>
    </w:p>
    <w:p w:rsidR="00BB75D6" w:rsidRPr="00BB75D6" w:rsidRDefault="00BB75D6">
      <w:pPr>
        <w:rPr>
          <w:lang w:val="es-MX"/>
        </w:rPr>
      </w:pPr>
    </w:p>
    <w:sectPr w:rsidR="00BB75D6" w:rsidRPr="00BB75D6" w:rsidSect="003C1A14">
      <w:pgSz w:w="12240" w:h="15840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5D6"/>
    <w:rsid w:val="001F55AB"/>
    <w:rsid w:val="00996ECB"/>
    <w:rsid w:val="00BB75D6"/>
    <w:rsid w:val="00C9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754F5-AC4C-4324-864F-580D0FA78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5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75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unidad-extension-ing@udistrital.edu.co" TargetMode="External"/><Relationship Id="rId18" Type="http://schemas.openxmlformats.org/officeDocument/2006/relationships/hyperlink" Target="mailto:unidad-extension-ing@udistrital.edu.co" TargetMode="External"/><Relationship Id="rId26" Type="http://schemas.openxmlformats.org/officeDocument/2006/relationships/hyperlink" Target="mailto:unidad-extension-ing@udistrital.edu.c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unidad-extension-ing@udistrital.edu.co" TargetMode="External"/><Relationship Id="rId7" Type="http://schemas.openxmlformats.org/officeDocument/2006/relationships/hyperlink" Target="mailto:unidad-extension-ing@udistrital.edu.co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unidad-extension-ing@udistrital.edu.co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hyperlink" Target="mailto:unidad-extension-ing@udistrital.edu.co" TargetMode="External"/><Relationship Id="rId23" Type="http://schemas.openxmlformats.org/officeDocument/2006/relationships/hyperlink" Target="mailto:unidad-extension-ing@udistrital.edu.co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yperlink" Target="mailto:unidad-extension-ing@udistrital.edu.co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Extension_Todoenuno</dc:creator>
  <cp:keywords/>
  <dc:description/>
  <cp:lastModifiedBy>Luis Alberto Moreno</cp:lastModifiedBy>
  <cp:revision>2</cp:revision>
  <dcterms:created xsi:type="dcterms:W3CDTF">2019-07-08T14:04:00Z</dcterms:created>
  <dcterms:modified xsi:type="dcterms:W3CDTF">2019-07-08T14:04:00Z</dcterms:modified>
</cp:coreProperties>
</file>